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739" w:rsidRDefault="006B6739" w:rsidP="00F15B2F">
      <w:pPr>
        <w:spacing w:line="240" w:lineRule="auto"/>
        <w:ind w:firstLine="0"/>
        <w:jc w:val="center"/>
        <w:rPr>
          <w:b/>
          <w:color w:val="FF0000"/>
          <w:sz w:val="30"/>
          <w:szCs w:val="30"/>
        </w:rPr>
      </w:pPr>
      <w:bookmarkStart w:id="0" w:name="_Toc57314688"/>
      <w:bookmarkStart w:id="1" w:name="_Toc69729002"/>
      <w:bookmarkStart w:id="2" w:name="_Ref93295404"/>
      <w:bookmarkStart w:id="3" w:name="_Toc93222291"/>
      <w:r w:rsidRPr="00821697">
        <w:rPr>
          <w:b/>
          <w:sz w:val="30"/>
          <w:szCs w:val="30"/>
        </w:rPr>
        <w:t xml:space="preserve">Протокол заседания </w:t>
      </w:r>
      <w:r w:rsidR="00690E90" w:rsidRPr="00821697">
        <w:rPr>
          <w:b/>
          <w:sz w:val="30"/>
          <w:szCs w:val="30"/>
        </w:rPr>
        <w:t xml:space="preserve">Закупочной </w:t>
      </w:r>
      <w:r w:rsidRPr="00821697">
        <w:rPr>
          <w:b/>
          <w:sz w:val="30"/>
          <w:szCs w:val="30"/>
        </w:rPr>
        <w:t xml:space="preserve">комиссии по </w:t>
      </w:r>
      <w:r w:rsidR="00FA03A6" w:rsidRPr="00821697">
        <w:rPr>
          <w:b/>
          <w:sz w:val="30"/>
          <w:szCs w:val="30"/>
        </w:rPr>
        <w:t xml:space="preserve">рассмотрению </w:t>
      </w:r>
      <w:r w:rsidR="00F15B2F" w:rsidRPr="00821697">
        <w:rPr>
          <w:b/>
          <w:sz w:val="30"/>
          <w:szCs w:val="30"/>
        </w:rPr>
        <w:t>Заявок</w:t>
      </w:r>
      <w:r w:rsidR="00C414F0">
        <w:rPr>
          <w:b/>
          <w:sz w:val="30"/>
          <w:szCs w:val="30"/>
        </w:rPr>
        <w:t xml:space="preserve"> Участников</w:t>
      </w:r>
      <w:r w:rsidR="00544B32" w:rsidRPr="00821697">
        <w:rPr>
          <w:b/>
          <w:sz w:val="30"/>
          <w:szCs w:val="30"/>
        </w:rPr>
        <w:t xml:space="preserve"> </w:t>
      </w:r>
      <w:r w:rsidR="00C414F0">
        <w:rPr>
          <w:b/>
          <w:sz w:val="30"/>
          <w:szCs w:val="30"/>
        </w:rPr>
        <w:t xml:space="preserve">на отборочной стадии </w:t>
      </w:r>
      <w:r w:rsidR="00821697" w:rsidRPr="00C414F0">
        <w:rPr>
          <w:b/>
          <w:color w:val="FF0000"/>
          <w:sz w:val="30"/>
          <w:szCs w:val="30"/>
        </w:rPr>
        <w:t xml:space="preserve">по лоту </w:t>
      </w:r>
      <w:r w:rsidR="00BE7DC1">
        <w:rPr>
          <w:b/>
          <w:color w:val="FF0000"/>
          <w:sz w:val="30"/>
          <w:szCs w:val="30"/>
        </w:rPr>
        <w:t xml:space="preserve">№ </w:t>
      </w:r>
      <w:r w:rsidR="00C73029">
        <w:rPr>
          <w:b/>
          <w:color w:val="FF0000"/>
          <w:sz w:val="30"/>
          <w:szCs w:val="30"/>
        </w:rPr>
        <w:t>1</w:t>
      </w:r>
    </w:p>
    <w:p w:rsidR="00F15B2F" w:rsidRPr="00FA03A6" w:rsidRDefault="00821697" w:rsidP="00F15B2F">
      <w:pPr>
        <w:spacing w:line="240" w:lineRule="auto"/>
        <w:ind w:firstLine="0"/>
        <w:jc w:val="center"/>
        <w:rPr>
          <w:sz w:val="22"/>
          <w:szCs w:val="22"/>
        </w:rPr>
      </w:pPr>
      <w:r w:rsidRPr="00FA03A6">
        <w:rPr>
          <w:sz w:val="22"/>
          <w:szCs w:val="22"/>
        </w:rPr>
        <w:t xml:space="preserve"> </w:t>
      </w:r>
      <w:r w:rsidR="00FA03A6" w:rsidRPr="00FA03A6">
        <w:rPr>
          <w:sz w:val="22"/>
          <w:szCs w:val="22"/>
        </w:rPr>
        <w:t>(ф</w:t>
      </w:r>
      <w:r w:rsidR="00F15B2F" w:rsidRPr="00FA03A6">
        <w:rPr>
          <w:sz w:val="22"/>
          <w:szCs w:val="22"/>
        </w:rPr>
        <w:t>орма проведения заседания Закупочной комиссии – очн</w:t>
      </w:r>
      <w:r w:rsidR="00D6407F" w:rsidRPr="00FA03A6">
        <w:rPr>
          <w:sz w:val="22"/>
          <w:szCs w:val="22"/>
        </w:rPr>
        <w:t>о-заочная</w:t>
      </w:r>
      <w:r w:rsidR="00F15B2F" w:rsidRPr="00FA03A6">
        <w:rPr>
          <w:sz w:val="22"/>
          <w:szCs w:val="22"/>
        </w:rPr>
        <w:t>)</w:t>
      </w:r>
    </w:p>
    <w:p w:rsidR="00290AD9" w:rsidRPr="00592CE5" w:rsidRDefault="00290AD9" w:rsidP="00F15B2F">
      <w:pPr>
        <w:spacing w:line="240" w:lineRule="auto"/>
        <w:ind w:firstLine="0"/>
        <w:jc w:val="center"/>
        <w:rPr>
          <w:sz w:val="26"/>
          <w:szCs w:val="26"/>
          <w:highlight w:val="yellow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F15B2F" w:rsidRPr="00592CE5" w:rsidTr="004A56FF">
        <w:tc>
          <w:tcPr>
            <w:tcW w:w="5068" w:type="dxa"/>
          </w:tcPr>
          <w:p w:rsidR="00F15B2F" w:rsidRPr="00592CE5" w:rsidRDefault="00F15B2F" w:rsidP="00A44FCA">
            <w:pPr>
              <w:spacing w:line="240" w:lineRule="auto"/>
              <w:ind w:firstLine="0"/>
              <w:jc w:val="left"/>
              <w:rPr>
                <w:sz w:val="26"/>
                <w:szCs w:val="26"/>
                <w:highlight w:val="yellow"/>
              </w:rPr>
            </w:pPr>
            <w:r w:rsidRPr="00592CE5">
              <w:rPr>
                <w:sz w:val="26"/>
                <w:szCs w:val="26"/>
              </w:rPr>
              <w:t xml:space="preserve">№ </w:t>
            </w:r>
            <w:r w:rsidR="00A44FCA">
              <w:rPr>
                <w:sz w:val="26"/>
                <w:szCs w:val="26"/>
              </w:rPr>
              <w:t>3/</w:t>
            </w:r>
            <w:r w:rsidR="00C73029">
              <w:rPr>
                <w:sz w:val="26"/>
                <w:szCs w:val="26"/>
              </w:rPr>
              <w:t>1</w:t>
            </w:r>
          </w:p>
        </w:tc>
        <w:tc>
          <w:tcPr>
            <w:tcW w:w="5069" w:type="dxa"/>
          </w:tcPr>
          <w:p w:rsidR="00F15B2F" w:rsidRPr="00592CE5" w:rsidRDefault="00A3493A" w:rsidP="00C73029">
            <w:pPr>
              <w:spacing w:line="240" w:lineRule="auto"/>
              <w:ind w:firstLine="0"/>
              <w:jc w:val="right"/>
              <w:rPr>
                <w:color w:val="0000FF"/>
                <w:sz w:val="26"/>
                <w:szCs w:val="26"/>
                <w:highlight w:val="yellow"/>
              </w:rPr>
            </w:pPr>
            <w:r>
              <w:rPr>
                <w:color w:val="0000FF"/>
                <w:sz w:val="26"/>
                <w:szCs w:val="26"/>
              </w:rPr>
              <w:t>30</w:t>
            </w:r>
            <w:r w:rsidR="00A44FCA">
              <w:rPr>
                <w:color w:val="0000FF"/>
                <w:sz w:val="26"/>
                <w:szCs w:val="26"/>
              </w:rPr>
              <w:t xml:space="preserve"> </w:t>
            </w:r>
            <w:r w:rsidR="00C73029">
              <w:rPr>
                <w:color w:val="0000FF"/>
                <w:sz w:val="26"/>
                <w:szCs w:val="26"/>
              </w:rPr>
              <w:t>н</w:t>
            </w:r>
            <w:r w:rsidR="00A44FCA">
              <w:rPr>
                <w:color w:val="0000FF"/>
                <w:sz w:val="26"/>
                <w:szCs w:val="26"/>
              </w:rPr>
              <w:t xml:space="preserve">оября </w:t>
            </w:r>
            <w:r w:rsidR="00F15B2F" w:rsidRPr="00592CE5">
              <w:rPr>
                <w:color w:val="0000FF"/>
                <w:sz w:val="26"/>
                <w:szCs w:val="26"/>
              </w:rPr>
              <w:t>201</w:t>
            </w:r>
            <w:r w:rsidR="00123D8F" w:rsidRPr="00592CE5">
              <w:rPr>
                <w:color w:val="0000FF"/>
                <w:sz w:val="26"/>
                <w:szCs w:val="26"/>
              </w:rPr>
              <w:t>5</w:t>
            </w:r>
            <w:r w:rsidR="00F15B2F" w:rsidRPr="00592CE5">
              <w:rPr>
                <w:color w:val="0000FF"/>
                <w:sz w:val="26"/>
                <w:szCs w:val="26"/>
              </w:rPr>
              <w:t xml:space="preserve"> года</w:t>
            </w:r>
          </w:p>
        </w:tc>
      </w:tr>
    </w:tbl>
    <w:bookmarkEnd w:id="0"/>
    <w:bookmarkEnd w:id="1"/>
    <w:bookmarkEnd w:id="2"/>
    <w:bookmarkEnd w:id="3"/>
    <w:p w:rsidR="00DA6E95" w:rsidRDefault="00DA6E95" w:rsidP="00DB6D4E">
      <w:pPr>
        <w:spacing w:line="240" w:lineRule="auto"/>
        <w:ind w:firstLine="0"/>
        <w:jc w:val="center"/>
        <w:rPr>
          <w:sz w:val="26"/>
          <w:szCs w:val="26"/>
        </w:rPr>
      </w:pPr>
      <w:r w:rsidRPr="00592CE5">
        <w:rPr>
          <w:sz w:val="26"/>
          <w:szCs w:val="26"/>
        </w:rPr>
        <w:t>г. Санкт-Петербург</w:t>
      </w:r>
    </w:p>
    <w:p w:rsidR="00A5741D" w:rsidRDefault="00A5741D" w:rsidP="00D56C7D">
      <w:pPr>
        <w:spacing w:line="240" w:lineRule="auto"/>
        <w:ind w:left="1080" w:right="1205" w:hanging="1080"/>
        <w:jc w:val="left"/>
        <w:rPr>
          <w:sz w:val="26"/>
          <w:szCs w:val="26"/>
        </w:rPr>
      </w:pPr>
    </w:p>
    <w:p w:rsidR="00D56C7D" w:rsidRPr="00C73029" w:rsidRDefault="00D56C7D" w:rsidP="00C73029">
      <w:pPr>
        <w:spacing w:line="240" w:lineRule="auto"/>
        <w:ind w:left="1080" w:right="1205" w:hanging="1080"/>
        <w:jc w:val="left"/>
        <w:rPr>
          <w:sz w:val="26"/>
          <w:szCs w:val="26"/>
        </w:rPr>
      </w:pPr>
      <w:r w:rsidRPr="00C73029">
        <w:rPr>
          <w:sz w:val="26"/>
          <w:szCs w:val="26"/>
        </w:rPr>
        <w:t>Дата з</w:t>
      </w:r>
      <w:r w:rsidR="00AD097B" w:rsidRPr="00C73029">
        <w:rPr>
          <w:sz w:val="26"/>
          <w:szCs w:val="26"/>
        </w:rPr>
        <w:t xml:space="preserve">аседания Закупочной комиссии: </w:t>
      </w:r>
      <w:r w:rsidR="00A44FCA" w:rsidRPr="00C73029">
        <w:rPr>
          <w:sz w:val="26"/>
          <w:szCs w:val="26"/>
        </w:rPr>
        <w:t xml:space="preserve"> </w:t>
      </w:r>
      <w:r w:rsidR="00A3493A" w:rsidRPr="00C73029">
        <w:rPr>
          <w:sz w:val="26"/>
          <w:szCs w:val="26"/>
        </w:rPr>
        <w:t>30</w:t>
      </w:r>
      <w:r w:rsidR="00A44FCA" w:rsidRPr="00C73029">
        <w:rPr>
          <w:sz w:val="26"/>
          <w:szCs w:val="26"/>
        </w:rPr>
        <w:t>.1</w:t>
      </w:r>
      <w:r w:rsidR="00C73029">
        <w:rPr>
          <w:sz w:val="26"/>
          <w:szCs w:val="26"/>
        </w:rPr>
        <w:t>1</w:t>
      </w:r>
      <w:r w:rsidRPr="00C73029">
        <w:rPr>
          <w:sz w:val="26"/>
          <w:szCs w:val="26"/>
        </w:rPr>
        <w:t>.2015.</w:t>
      </w:r>
    </w:p>
    <w:p w:rsidR="00D56C7D" w:rsidRPr="00C73029" w:rsidRDefault="00D56C7D" w:rsidP="00C73029">
      <w:pPr>
        <w:spacing w:line="240" w:lineRule="auto"/>
        <w:ind w:left="1080" w:right="1205" w:hanging="1080"/>
        <w:jc w:val="left"/>
        <w:rPr>
          <w:sz w:val="26"/>
          <w:szCs w:val="26"/>
        </w:rPr>
      </w:pPr>
      <w:r w:rsidRPr="00C73029">
        <w:rPr>
          <w:sz w:val="26"/>
          <w:szCs w:val="26"/>
        </w:rPr>
        <w:t>Дата подписания Протокола:</w:t>
      </w:r>
      <w:r w:rsidR="00A44FCA" w:rsidRPr="00C73029">
        <w:rPr>
          <w:sz w:val="26"/>
          <w:szCs w:val="26"/>
        </w:rPr>
        <w:t xml:space="preserve"> </w:t>
      </w:r>
      <w:r w:rsidR="0052600B">
        <w:rPr>
          <w:sz w:val="26"/>
          <w:szCs w:val="26"/>
        </w:rPr>
        <w:t>30.</w:t>
      </w:r>
      <w:r w:rsidR="00A44FCA" w:rsidRPr="00C73029">
        <w:rPr>
          <w:sz w:val="26"/>
          <w:szCs w:val="26"/>
        </w:rPr>
        <w:t>1</w:t>
      </w:r>
      <w:r w:rsidR="00A3493A" w:rsidRPr="00C73029">
        <w:rPr>
          <w:sz w:val="26"/>
          <w:szCs w:val="26"/>
        </w:rPr>
        <w:t>1</w:t>
      </w:r>
      <w:r w:rsidRPr="00C73029">
        <w:rPr>
          <w:sz w:val="26"/>
          <w:szCs w:val="26"/>
        </w:rPr>
        <w:t>.2015.</w:t>
      </w:r>
    </w:p>
    <w:p w:rsidR="00DA6E95" w:rsidRDefault="00DA6E95" w:rsidP="00C73029">
      <w:pPr>
        <w:spacing w:line="240" w:lineRule="auto"/>
        <w:ind w:firstLine="0"/>
        <w:rPr>
          <w:b/>
          <w:caps/>
          <w:sz w:val="26"/>
          <w:szCs w:val="26"/>
          <w:highlight w:val="yellow"/>
        </w:rPr>
      </w:pPr>
      <w:bookmarkStart w:id="4" w:name="_GoBack"/>
      <w:bookmarkEnd w:id="4"/>
    </w:p>
    <w:p w:rsidR="00C73029" w:rsidRPr="00C73029" w:rsidRDefault="00C73029" w:rsidP="00C73029">
      <w:pPr>
        <w:spacing w:line="240" w:lineRule="auto"/>
        <w:ind w:firstLine="0"/>
        <w:rPr>
          <w:b/>
          <w:caps/>
          <w:sz w:val="26"/>
          <w:szCs w:val="26"/>
          <w:highlight w:val="yellow"/>
        </w:rPr>
      </w:pPr>
    </w:p>
    <w:p w:rsidR="00A44FCA" w:rsidRPr="00C73029" w:rsidRDefault="00A44FCA" w:rsidP="00C73029">
      <w:pPr>
        <w:keepNext/>
        <w:spacing w:line="240" w:lineRule="auto"/>
        <w:ind w:firstLine="0"/>
        <w:outlineLvl w:val="1"/>
        <w:rPr>
          <w:b/>
          <w:sz w:val="26"/>
          <w:szCs w:val="26"/>
        </w:rPr>
      </w:pPr>
      <w:r w:rsidRPr="00C73029">
        <w:rPr>
          <w:b/>
          <w:sz w:val="26"/>
          <w:szCs w:val="26"/>
        </w:rPr>
        <w:t>ПРЕДМЕТ И НАИМЕНОВАНИЕ ЗАПРОСА ЦЕН:</w:t>
      </w:r>
    </w:p>
    <w:p w:rsidR="00C73029" w:rsidRPr="00C73029" w:rsidRDefault="00C73029" w:rsidP="00C73029">
      <w:pPr>
        <w:widowControl w:val="0"/>
        <w:tabs>
          <w:tab w:val="left" w:pos="567"/>
        </w:tabs>
        <w:autoSpaceDE w:val="0"/>
        <w:autoSpaceDN w:val="0"/>
        <w:adjustRightInd w:val="0"/>
        <w:spacing w:line="240" w:lineRule="auto"/>
        <w:ind w:right="-2" w:firstLine="0"/>
        <w:rPr>
          <w:sz w:val="26"/>
          <w:szCs w:val="26"/>
        </w:rPr>
      </w:pPr>
      <w:r w:rsidRPr="00C73029">
        <w:rPr>
          <w:sz w:val="26"/>
          <w:szCs w:val="26"/>
        </w:rPr>
        <w:t>Запрос цен на право заключения</w:t>
      </w:r>
      <w:r w:rsidRPr="00C73029">
        <w:rPr>
          <w:b/>
          <w:sz w:val="26"/>
          <w:szCs w:val="26"/>
        </w:rPr>
        <w:t xml:space="preserve"> </w:t>
      </w:r>
      <w:r w:rsidRPr="00C73029">
        <w:rPr>
          <w:sz w:val="26"/>
          <w:szCs w:val="26"/>
        </w:rPr>
        <w:t>Договоров на поставку самонесущего изолированного провода (СИП) на напряжение до 35 кВ для нужд филиалов ПАО «МРСК Северо-Запада» (3 лота), в том числе:</w:t>
      </w:r>
    </w:p>
    <w:p w:rsidR="00C73029" w:rsidRPr="00C73029" w:rsidRDefault="00C73029" w:rsidP="00C73029">
      <w:pPr>
        <w:tabs>
          <w:tab w:val="left" w:pos="567"/>
        </w:tabs>
        <w:spacing w:line="240" w:lineRule="auto"/>
        <w:ind w:right="-2" w:firstLine="0"/>
        <w:rPr>
          <w:sz w:val="26"/>
          <w:szCs w:val="26"/>
        </w:rPr>
      </w:pPr>
      <w:r w:rsidRPr="00C73029">
        <w:rPr>
          <w:b/>
          <w:sz w:val="26"/>
          <w:szCs w:val="26"/>
        </w:rPr>
        <w:t>Лот № 1 –</w:t>
      </w:r>
      <w:r w:rsidRPr="00C73029">
        <w:rPr>
          <w:sz w:val="26"/>
          <w:szCs w:val="26"/>
        </w:rPr>
        <w:t xml:space="preserve"> Поставка СИП на напряжение до 35 кВ для нужд филиала ПАО «МРСК Северо – Запада» «Вологдаэнерго»;</w:t>
      </w:r>
    </w:p>
    <w:p w:rsidR="00C73029" w:rsidRPr="00C73029" w:rsidRDefault="00C73029" w:rsidP="00C73029">
      <w:pPr>
        <w:widowControl w:val="0"/>
        <w:autoSpaceDE w:val="0"/>
        <w:autoSpaceDN w:val="0"/>
        <w:adjustRightInd w:val="0"/>
        <w:spacing w:line="240" w:lineRule="auto"/>
        <w:ind w:right="-2"/>
        <w:rPr>
          <w:b/>
          <w:color w:val="0000FF"/>
          <w:sz w:val="26"/>
          <w:szCs w:val="26"/>
          <w:highlight w:val="yellow"/>
        </w:rPr>
      </w:pPr>
      <w:proofErr w:type="gramStart"/>
      <w:r w:rsidRPr="00C73029">
        <w:rPr>
          <w:sz w:val="26"/>
          <w:szCs w:val="26"/>
        </w:rPr>
        <w:t xml:space="preserve">Запрос цен проводится среди  Победителей открытых конкурентных переговоров без предварительного квалификационного отбора на </w:t>
      </w:r>
      <w:r w:rsidRPr="00C73029">
        <w:rPr>
          <w:spacing w:val="-1"/>
          <w:kern w:val="2"/>
          <w:sz w:val="26"/>
          <w:szCs w:val="26"/>
        </w:rPr>
        <w:t xml:space="preserve">право заключения рамочных соглашений поставки основного электротехнического оборудования </w:t>
      </w:r>
      <w:r w:rsidRPr="00C73029">
        <w:rPr>
          <w:b/>
          <w:sz w:val="26"/>
          <w:szCs w:val="26"/>
        </w:rPr>
        <w:t>«</w:t>
      </w:r>
      <w:r w:rsidRPr="00C73029">
        <w:rPr>
          <w:spacing w:val="-1"/>
          <w:kern w:val="2"/>
          <w:sz w:val="26"/>
          <w:szCs w:val="26"/>
        </w:rPr>
        <w:t xml:space="preserve">Поставка самонесущего изолированного провода (СИП) на напряжение до 35 кВ», закупаемого дочерними и зависимыми обществами (ДЗО) ОАО «Россети» по лоту 2 </w:t>
      </w:r>
      <w:r w:rsidRPr="00C73029">
        <w:rPr>
          <w:b/>
          <w:spacing w:val="-1"/>
          <w:kern w:val="2"/>
          <w:sz w:val="26"/>
          <w:szCs w:val="26"/>
        </w:rPr>
        <w:t>«Поставка самонесущего изолированного провода (СИП) на напряжение до 35 кВ для нужд ОАО «Ленэнерго» и ОАО «МРСК Северо-Запада</w:t>
      </w:r>
      <w:proofErr w:type="gramEnd"/>
      <w:r w:rsidRPr="00C73029">
        <w:rPr>
          <w:b/>
          <w:spacing w:val="-1"/>
          <w:kern w:val="2"/>
          <w:sz w:val="26"/>
          <w:szCs w:val="26"/>
        </w:rPr>
        <w:t>»</w:t>
      </w:r>
      <w:r w:rsidRPr="00C73029">
        <w:rPr>
          <w:sz w:val="26"/>
          <w:szCs w:val="26"/>
        </w:rPr>
        <w:t xml:space="preserve"> </w:t>
      </w:r>
      <w:r w:rsidRPr="00C73029">
        <w:rPr>
          <w:b/>
          <w:color w:val="0000FF"/>
          <w:sz w:val="26"/>
          <w:szCs w:val="26"/>
        </w:rPr>
        <w:t>(</w:t>
      </w:r>
      <w:proofErr w:type="gramStart"/>
      <w:r w:rsidRPr="00C73029">
        <w:rPr>
          <w:b/>
          <w:color w:val="0000FF"/>
          <w:sz w:val="26"/>
          <w:szCs w:val="26"/>
        </w:rPr>
        <w:t>Протокол № 20/620/38142 от 16.06.2014 г.) (ОКП № 38142 от 26.11.2013 г.)</w:t>
      </w:r>
      <w:r w:rsidRPr="00C73029">
        <w:rPr>
          <w:color w:val="0000FF"/>
          <w:sz w:val="26"/>
          <w:szCs w:val="26"/>
        </w:rPr>
        <w:t xml:space="preserve"> </w:t>
      </w:r>
      <w:r w:rsidRPr="00C73029">
        <w:rPr>
          <w:sz w:val="26"/>
          <w:szCs w:val="26"/>
        </w:rPr>
        <w:t xml:space="preserve">и победителей открытого конкурса без предварительного квалификационного отбора </w:t>
      </w:r>
      <w:r w:rsidRPr="00C73029">
        <w:rPr>
          <w:color w:val="333333"/>
          <w:sz w:val="26"/>
          <w:szCs w:val="26"/>
        </w:rPr>
        <w:t>на право заключения рамочных соглашений поставки основного электротехнического оборудования «Поставка самонесущего изолированного провода (СИП) на напряжение до 35 кВ», закупаемого дочерними и зависимыми обществами (ДЗО) ОАО «Россети»</w:t>
      </w:r>
      <w:r w:rsidRPr="00C73029">
        <w:rPr>
          <w:sz w:val="26"/>
          <w:szCs w:val="26"/>
        </w:rPr>
        <w:t xml:space="preserve"> по лоту № 2 </w:t>
      </w:r>
      <w:r w:rsidRPr="00C73029">
        <w:rPr>
          <w:b/>
          <w:spacing w:val="-1"/>
          <w:sz w:val="26"/>
          <w:szCs w:val="26"/>
        </w:rPr>
        <w:t>«</w:t>
      </w:r>
      <w:r w:rsidRPr="00C73029">
        <w:rPr>
          <w:b/>
          <w:color w:val="333333"/>
          <w:sz w:val="26"/>
          <w:szCs w:val="26"/>
        </w:rPr>
        <w:t>Поставка самонесущего изолированного провода (СИП) на напряжение до 35 кВ</w:t>
      </w:r>
      <w:proofErr w:type="gramEnd"/>
      <w:r w:rsidRPr="00C73029">
        <w:rPr>
          <w:b/>
          <w:color w:val="333333"/>
          <w:sz w:val="26"/>
          <w:szCs w:val="26"/>
        </w:rPr>
        <w:t xml:space="preserve"> для нужд ОАО «Ленэнерго» и ОАО «МРСК Северо-Запада</w:t>
      </w:r>
      <w:r w:rsidRPr="00C73029">
        <w:rPr>
          <w:b/>
          <w:spacing w:val="-1"/>
          <w:sz w:val="26"/>
          <w:szCs w:val="26"/>
        </w:rPr>
        <w:t>»</w:t>
      </w:r>
      <w:r w:rsidRPr="00C73029">
        <w:rPr>
          <w:spacing w:val="-1"/>
          <w:sz w:val="26"/>
          <w:szCs w:val="26"/>
        </w:rPr>
        <w:t xml:space="preserve"> </w:t>
      </w:r>
      <w:r w:rsidRPr="00C73029">
        <w:rPr>
          <w:b/>
          <w:color w:val="0000FF"/>
          <w:spacing w:val="-1"/>
          <w:sz w:val="26"/>
          <w:szCs w:val="26"/>
        </w:rPr>
        <w:t>(П</w:t>
      </w:r>
      <w:r w:rsidRPr="00C73029">
        <w:rPr>
          <w:b/>
          <w:color w:val="0000FF"/>
          <w:sz w:val="26"/>
          <w:szCs w:val="26"/>
        </w:rPr>
        <w:t>ротокол № 10-41344 от 26.01.2015) (</w:t>
      </w:r>
      <w:proofErr w:type="gramStart"/>
      <w:r w:rsidRPr="00C73029">
        <w:rPr>
          <w:b/>
          <w:color w:val="0000FF"/>
          <w:sz w:val="26"/>
          <w:szCs w:val="26"/>
        </w:rPr>
        <w:t>ОК</w:t>
      </w:r>
      <w:proofErr w:type="gramEnd"/>
      <w:r w:rsidRPr="00C73029">
        <w:rPr>
          <w:b/>
          <w:color w:val="0000FF"/>
          <w:sz w:val="26"/>
          <w:szCs w:val="26"/>
        </w:rPr>
        <w:t xml:space="preserve"> № 41344 от 01.08.2014 г).</w:t>
      </w:r>
    </w:p>
    <w:p w:rsidR="00A44FCA" w:rsidRPr="00C73029" w:rsidRDefault="00C73029" w:rsidP="00C73029">
      <w:pPr>
        <w:keepNext/>
        <w:spacing w:line="240" w:lineRule="auto"/>
        <w:ind w:firstLine="0"/>
        <w:outlineLvl w:val="1"/>
        <w:rPr>
          <w:b/>
          <w:color w:val="FF0000"/>
          <w:sz w:val="26"/>
          <w:szCs w:val="26"/>
        </w:rPr>
      </w:pPr>
      <w:r w:rsidRPr="00C73029">
        <w:rPr>
          <w:sz w:val="26"/>
          <w:szCs w:val="26"/>
        </w:rPr>
        <w:t xml:space="preserve">Запрос цен проводится на основании Распоряжения ПАО «МРСК Северо-Запада» </w:t>
      </w:r>
      <w:r w:rsidRPr="00C73029">
        <w:rPr>
          <w:color w:val="FF0000"/>
          <w:sz w:val="26"/>
          <w:szCs w:val="26"/>
        </w:rPr>
        <w:t>от  «</w:t>
      </w:r>
      <w:r w:rsidRPr="00C73029">
        <w:rPr>
          <w:b/>
          <w:color w:val="FF0000"/>
          <w:sz w:val="26"/>
          <w:szCs w:val="26"/>
        </w:rPr>
        <w:t>29» октября 2015 года № 302р.</w:t>
      </w:r>
    </w:p>
    <w:p w:rsidR="00C73029" w:rsidRPr="00C73029" w:rsidRDefault="00C73029" w:rsidP="00C73029">
      <w:pPr>
        <w:spacing w:line="240" w:lineRule="auto"/>
        <w:rPr>
          <w:b/>
          <w:color w:val="FF0000"/>
          <w:sz w:val="26"/>
          <w:szCs w:val="26"/>
        </w:rPr>
      </w:pPr>
      <w:r w:rsidRPr="00C73029">
        <w:rPr>
          <w:sz w:val="26"/>
          <w:szCs w:val="26"/>
        </w:rPr>
        <w:t xml:space="preserve">Извещение </w:t>
      </w:r>
      <w:proofErr w:type="gramStart"/>
      <w:r w:rsidRPr="00C73029">
        <w:rPr>
          <w:sz w:val="26"/>
          <w:szCs w:val="26"/>
        </w:rPr>
        <w:t>о проведении запроса цен опубликовано на Официальном сайте Российской Федерации для размещения информации о закупках отдельными видами юридических лиц в единой информационной системе</w:t>
      </w:r>
      <w:proofErr w:type="gramEnd"/>
      <w:r w:rsidRPr="00C73029">
        <w:rPr>
          <w:sz w:val="26"/>
          <w:szCs w:val="26"/>
        </w:rPr>
        <w:t xml:space="preserve"> по адресу в сети Интернет </w:t>
      </w:r>
      <w:r w:rsidRPr="00C73029">
        <w:rPr>
          <w:color w:val="0000FF"/>
          <w:sz w:val="26"/>
          <w:szCs w:val="26"/>
        </w:rPr>
        <w:t>«www.zakupki.gov.ru»</w:t>
      </w:r>
      <w:r w:rsidRPr="00C73029">
        <w:rPr>
          <w:sz w:val="26"/>
          <w:szCs w:val="26"/>
        </w:rPr>
        <w:t xml:space="preserve"> (далее – Официальный сайт, ЕИС) </w:t>
      </w:r>
      <w:r w:rsidRPr="00C73029">
        <w:rPr>
          <w:b/>
          <w:color w:val="FF0000"/>
          <w:sz w:val="26"/>
          <w:szCs w:val="26"/>
        </w:rPr>
        <w:t xml:space="preserve">от «29» октября 2015 года (извещение № 31502907098). </w:t>
      </w:r>
    </w:p>
    <w:p w:rsidR="00C73029" w:rsidRPr="00C73029" w:rsidRDefault="00C73029" w:rsidP="00C73029">
      <w:pPr>
        <w:keepNext/>
        <w:spacing w:line="240" w:lineRule="auto"/>
        <w:ind w:firstLine="0"/>
        <w:outlineLvl w:val="1"/>
        <w:rPr>
          <w:b/>
          <w:sz w:val="26"/>
          <w:szCs w:val="26"/>
        </w:rPr>
      </w:pPr>
      <w:r w:rsidRPr="00C73029">
        <w:rPr>
          <w:sz w:val="26"/>
          <w:szCs w:val="26"/>
        </w:rPr>
        <w:t xml:space="preserve">Запрос цен проводится на электронной торговой площадке </w:t>
      </w:r>
      <w:r w:rsidRPr="00C73029">
        <w:rPr>
          <w:color w:val="0000FF"/>
          <w:sz w:val="26"/>
          <w:szCs w:val="26"/>
        </w:rPr>
        <w:t>«www.</w:t>
      </w:r>
      <w:r w:rsidRPr="00C73029">
        <w:rPr>
          <w:color w:val="0000FF"/>
          <w:sz w:val="26"/>
          <w:szCs w:val="26"/>
          <w:lang w:val="en-US"/>
        </w:rPr>
        <w:t>b</w:t>
      </w:r>
      <w:r w:rsidRPr="00C73029">
        <w:rPr>
          <w:color w:val="0000FF"/>
          <w:sz w:val="26"/>
          <w:szCs w:val="26"/>
        </w:rPr>
        <w:t>2</w:t>
      </w:r>
      <w:r w:rsidRPr="00C73029">
        <w:rPr>
          <w:color w:val="0000FF"/>
          <w:sz w:val="26"/>
          <w:szCs w:val="26"/>
          <w:lang w:val="en-US"/>
        </w:rPr>
        <w:t>b</w:t>
      </w:r>
      <w:r w:rsidRPr="00C73029">
        <w:rPr>
          <w:color w:val="0000FF"/>
          <w:sz w:val="26"/>
          <w:szCs w:val="26"/>
        </w:rPr>
        <w:t>-mrsk.ru»</w:t>
      </w:r>
      <w:r w:rsidRPr="00C73029">
        <w:rPr>
          <w:sz w:val="26"/>
          <w:szCs w:val="26"/>
        </w:rPr>
        <w:t xml:space="preserve"> в разделе «Объявления о покупке» </w:t>
      </w:r>
      <w:r w:rsidRPr="00C73029">
        <w:rPr>
          <w:b/>
          <w:color w:val="FF0000"/>
          <w:sz w:val="26"/>
          <w:szCs w:val="26"/>
        </w:rPr>
        <w:t>от «29» октября  2015 года (извещение № 573884/1-3).</w:t>
      </w:r>
    </w:p>
    <w:p w:rsidR="00A44FCA" w:rsidRPr="00C73029" w:rsidRDefault="00A44FCA" w:rsidP="00C73029">
      <w:pPr>
        <w:keepNext/>
        <w:spacing w:line="240" w:lineRule="auto"/>
        <w:ind w:firstLine="0"/>
        <w:outlineLvl w:val="1"/>
        <w:rPr>
          <w:b/>
          <w:sz w:val="26"/>
          <w:szCs w:val="26"/>
        </w:rPr>
      </w:pPr>
      <w:r w:rsidRPr="00C73029">
        <w:rPr>
          <w:sz w:val="26"/>
          <w:szCs w:val="26"/>
        </w:rPr>
        <w:t xml:space="preserve">Вскрытие конвертов с Заявками осуществлено на ЭТП </w:t>
      </w:r>
      <w:r w:rsidR="00C73029" w:rsidRPr="00C73029">
        <w:rPr>
          <w:b/>
          <w:sz w:val="26"/>
          <w:szCs w:val="26"/>
        </w:rPr>
        <w:t>10</w:t>
      </w:r>
      <w:r w:rsidRPr="00C73029">
        <w:rPr>
          <w:b/>
          <w:sz w:val="26"/>
          <w:szCs w:val="26"/>
        </w:rPr>
        <w:t xml:space="preserve"> </w:t>
      </w:r>
      <w:r w:rsidR="00C73029" w:rsidRPr="00C73029">
        <w:rPr>
          <w:b/>
          <w:sz w:val="26"/>
          <w:szCs w:val="26"/>
        </w:rPr>
        <w:t>н</w:t>
      </w:r>
      <w:r w:rsidRPr="00C73029">
        <w:rPr>
          <w:b/>
          <w:sz w:val="26"/>
          <w:szCs w:val="26"/>
        </w:rPr>
        <w:t>о</w:t>
      </w:r>
      <w:r w:rsidR="00F0387D" w:rsidRPr="00C73029">
        <w:rPr>
          <w:b/>
          <w:sz w:val="26"/>
          <w:szCs w:val="26"/>
        </w:rPr>
        <w:t>ября 2015 года (протокол № 2/</w:t>
      </w:r>
      <w:r w:rsidR="00C73029" w:rsidRPr="00C73029">
        <w:rPr>
          <w:b/>
          <w:sz w:val="26"/>
          <w:szCs w:val="26"/>
        </w:rPr>
        <w:t>1</w:t>
      </w:r>
      <w:r w:rsidRPr="00C73029">
        <w:rPr>
          <w:b/>
          <w:sz w:val="26"/>
          <w:szCs w:val="26"/>
        </w:rPr>
        <w:t xml:space="preserve"> от 1</w:t>
      </w:r>
      <w:r w:rsidR="00C73029" w:rsidRPr="00C73029">
        <w:rPr>
          <w:b/>
          <w:sz w:val="26"/>
          <w:szCs w:val="26"/>
        </w:rPr>
        <w:t>1</w:t>
      </w:r>
      <w:r w:rsidRPr="00C73029">
        <w:rPr>
          <w:b/>
          <w:sz w:val="26"/>
          <w:szCs w:val="26"/>
        </w:rPr>
        <w:t>.1</w:t>
      </w:r>
      <w:r w:rsidR="00C73029" w:rsidRPr="00C73029">
        <w:rPr>
          <w:b/>
          <w:sz w:val="26"/>
          <w:szCs w:val="26"/>
        </w:rPr>
        <w:t>1</w:t>
      </w:r>
      <w:r w:rsidRPr="00C73029">
        <w:rPr>
          <w:b/>
          <w:sz w:val="26"/>
          <w:szCs w:val="26"/>
        </w:rPr>
        <w:t>.2015).</w:t>
      </w:r>
    </w:p>
    <w:p w:rsidR="00A44FCA" w:rsidRDefault="00A44FCA" w:rsidP="00C73029">
      <w:pPr>
        <w:spacing w:line="240" w:lineRule="auto"/>
        <w:ind w:firstLine="0"/>
        <w:rPr>
          <w:b/>
          <w:sz w:val="26"/>
          <w:szCs w:val="26"/>
        </w:rPr>
      </w:pPr>
    </w:p>
    <w:p w:rsidR="00C73029" w:rsidRDefault="00C73029" w:rsidP="00C73029">
      <w:pPr>
        <w:spacing w:line="240" w:lineRule="auto"/>
        <w:ind w:firstLine="0"/>
        <w:rPr>
          <w:b/>
          <w:sz w:val="26"/>
          <w:szCs w:val="26"/>
        </w:rPr>
      </w:pPr>
    </w:p>
    <w:p w:rsidR="00A44FCA" w:rsidRPr="00C73029" w:rsidRDefault="00A44FCA" w:rsidP="00C73029">
      <w:pPr>
        <w:spacing w:line="240" w:lineRule="auto"/>
        <w:ind w:firstLine="0"/>
        <w:rPr>
          <w:b/>
          <w:sz w:val="26"/>
          <w:szCs w:val="26"/>
        </w:rPr>
      </w:pPr>
      <w:r w:rsidRPr="00C73029">
        <w:rPr>
          <w:b/>
          <w:sz w:val="26"/>
          <w:szCs w:val="26"/>
        </w:rPr>
        <w:t>ТРЕБОВАНИЯ ЗАКАЗЧИКА:</w:t>
      </w:r>
    </w:p>
    <w:p w:rsidR="00F0387D" w:rsidRPr="00C73029" w:rsidRDefault="00F0387D" w:rsidP="00C73029">
      <w:pPr>
        <w:widowControl w:val="0"/>
        <w:numPr>
          <w:ilvl w:val="0"/>
          <w:numId w:val="12"/>
        </w:numPr>
        <w:tabs>
          <w:tab w:val="left" w:pos="426"/>
        </w:tabs>
        <w:autoSpaceDE w:val="0"/>
        <w:autoSpaceDN w:val="0"/>
        <w:adjustRightInd w:val="0"/>
        <w:spacing w:line="240" w:lineRule="auto"/>
        <w:ind w:left="0" w:right="-2" w:firstLine="0"/>
        <w:rPr>
          <w:sz w:val="26"/>
          <w:szCs w:val="26"/>
        </w:rPr>
      </w:pPr>
      <w:r w:rsidRPr="00C73029">
        <w:rPr>
          <w:b/>
          <w:sz w:val="26"/>
          <w:szCs w:val="26"/>
        </w:rPr>
        <w:t>Лимитная – начальная (предельная) цена Договора (лота):</w:t>
      </w:r>
      <w:r w:rsidRPr="00C73029">
        <w:rPr>
          <w:sz w:val="26"/>
          <w:szCs w:val="26"/>
        </w:rPr>
        <w:t xml:space="preserve"> </w:t>
      </w:r>
    </w:p>
    <w:p w:rsidR="00C73029" w:rsidRPr="00C73029" w:rsidRDefault="00C73029" w:rsidP="00C73029">
      <w:pPr>
        <w:tabs>
          <w:tab w:val="left" w:pos="567"/>
        </w:tabs>
        <w:spacing w:line="240" w:lineRule="auto"/>
        <w:ind w:right="-2" w:firstLine="0"/>
        <w:rPr>
          <w:b/>
          <w:color w:val="0000FF"/>
          <w:sz w:val="26"/>
          <w:szCs w:val="26"/>
        </w:rPr>
      </w:pPr>
      <w:r w:rsidRPr="00C73029">
        <w:rPr>
          <w:b/>
          <w:sz w:val="26"/>
          <w:szCs w:val="26"/>
        </w:rPr>
        <w:t>По лоту № 1</w:t>
      </w:r>
      <w:r w:rsidRPr="00C73029">
        <w:rPr>
          <w:sz w:val="26"/>
          <w:szCs w:val="26"/>
        </w:rPr>
        <w:t xml:space="preserve"> -  </w:t>
      </w:r>
      <w:r w:rsidRPr="00C73029">
        <w:rPr>
          <w:b/>
          <w:color w:val="0000FF"/>
          <w:sz w:val="26"/>
          <w:szCs w:val="26"/>
        </w:rPr>
        <w:t>22 752 410,00 рублей без учета НДС /26 847 843,80 рублей с учетом НДС;</w:t>
      </w:r>
    </w:p>
    <w:p w:rsidR="00F0387D" w:rsidRPr="00C73029" w:rsidRDefault="00F0387D" w:rsidP="00C73029">
      <w:pPr>
        <w:numPr>
          <w:ilvl w:val="0"/>
          <w:numId w:val="8"/>
        </w:numPr>
        <w:spacing w:line="240" w:lineRule="auto"/>
        <w:ind w:left="567" w:hanging="567"/>
        <w:rPr>
          <w:color w:val="0000FF"/>
          <w:sz w:val="26"/>
          <w:szCs w:val="26"/>
        </w:rPr>
      </w:pPr>
      <w:r w:rsidRPr="00C73029">
        <w:rPr>
          <w:b/>
          <w:sz w:val="26"/>
          <w:szCs w:val="26"/>
        </w:rPr>
        <w:t>Срок поставки:</w:t>
      </w:r>
      <w:r w:rsidRPr="00C73029">
        <w:rPr>
          <w:color w:val="0000FF"/>
          <w:sz w:val="26"/>
          <w:szCs w:val="26"/>
        </w:rPr>
        <w:t xml:space="preserve"> </w:t>
      </w:r>
    </w:p>
    <w:p w:rsidR="00C73029" w:rsidRPr="00C73029" w:rsidRDefault="00C73029" w:rsidP="00C73029">
      <w:pPr>
        <w:tabs>
          <w:tab w:val="left" w:pos="0"/>
          <w:tab w:val="left" w:pos="567"/>
        </w:tabs>
        <w:spacing w:line="240" w:lineRule="auto"/>
        <w:ind w:firstLine="0"/>
        <w:rPr>
          <w:sz w:val="26"/>
          <w:szCs w:val="26"/>
        </w:rPr>
      </w:pPr>
      <w:r w:rsidRPr="00C73029">
        <w:rPr>
          <w:b/>
          <w:sz w:val="26"/>
          <w:szCs w:val="26"/>
        </w:rPr>
        <w:lastRenderedPageBreak/>
        <w:t>Лот № 1</w:t>
      </w:r>
      <w:r w:rsidRPr="00C73029">
        <w:rPr>
          <w:sz w:val="26"/>
          <w:szCs w:val="26"/>
        </w:rPr>
        <w:t>: 1 квартал 2016 – 4 квартал 2016 года;</w:t>
      </w:r>
    </w:p>
    <w:p w:rsidR="00C73029" w:rsidRPr="00C73029" w:rsidRDefault="00C73029" w:rsidP="00C73029">
      <w:pPr>
        <w:spacing w:line="240" w:lineRule="auto"/>
        <w:ind w:firstLine="0"/>
        <w:rPr>
          <w:sz w:val="26"/>
          <w:szCs w:val="26"/>
        </w:rPr>
      </w:pPr>
      <w:r w:rsidRPr="00C73029">
        <w:rPr>
          <w:sz w:val="26"/>
          <w:szCs w:val="26"/>
        </w:rPr>
        <w:t xml:space="preserve">Поставка товара осуществляется Поставщиком отдельными партиями, на основании предварительно поданных Покупателем </w:t>
      </w:r>
      <w:r w:rsidRPr="00C73029">
        <w:rPr>
          <w:b/>
          <w:sz w:val="26"/>
          <w:szCs w:val="26"/>
        </w:rPr>
        <w:t xml:space="preserve">письменных заявок, </w:t>
      </w:r>
      <w:r w:rsidRPr="00C73029">
        <w:rPr>
          <w:sz w:val="26"/>
          <w:szCs w:val="26"/>
        </w:rPr>
        <w:t>которые составляются на основании данных, указанных в Спецификациях.</w:t>
      </w:r>
    </w:p>
    <w:p w:rsidR="00F0387D" w:rsidRPr="00C73029" w:rsidRDefault="00C73029" w:rsidP="00C73029">
      <w:pPr>
        <w:spacing w:line="240" w:lineRule="auto"/>
        <w:ind w:firstLine="0"/>
        <w:rPr>
          <w:sz w:val="26"/>
          <w:szCs w:val="26"/>
        </w:rPr>
      </w:pPr>
      <w:r w:rsidRPr="00C73029">
        <w:rPr>
          <w:sz w:val="26"/>
          <w:szCs w:val="26"/>
        </w:rPr>
        <w:t xml:space="preserve">Поставка товара осуществляется в течение </w:t>
      </w:r>
      <w:r w:rsidRPr="00C73029">
        <w:rPr>
          <w:b/>
          <w:sz w:val="26"/>
          <w:szCs w:val="26"/>
        </w:rPr>
        <w:t>30 (тридцати) календарных дней</w:t>
      </w:r>
      <w:r w:rsidRPr="00C73029">
        <w:rPr>
          <w:sz w:val="26"/>
          <w:szCs w:val="26"/>
        </w:rPr>
        <w:t xml:space="preserve"> от даты подписания Заявки Поставщиком, если иной срок не указан в самой Заявке.</w:t>
      </w:r>
    </w:p>
    <w:p w:rsidR="00F0387D" w:rsidRPr="00C73029" w:rsidRDefault="00F0387D" w:rsidP="00C73029">
      <w:pPr>
        <w:numPr>
          <w:ilvl w:val="0"/>
          <w:numId w:val="13"/>
        </w:numPr>
        <w:tabs>
          <w:tab w:val="left" w:pos="567"/>
        </w:tabs>
        <w:spacing w:line="240" w:lineRule="auto"/>
        <w:ind w:left="0" w:firstLine="0"/>
        <w:rPr>
          <w:sz w:val="26"/>
          <w:szCs w:val="26"/>
        </w:rPr>
      </w:pPr>
      <w:r w:rsidRPr="00C73029">
        <w:rPr>
          <w:b/>
          <w:snapToGrid/>
          <w:sz w:val="26"/>
          <w:szCs w:val="26"/>
        </w:rPr>
        <w:t>Условия оплаты:</w:t>
      </w:r>
      <w:r w:rsidRPr="00C73029">
        <w:rPr>
          <w:sz w:val="26"/>
          <w:szCs w:val="26"/>
        </w:rPr>
        <w:t xml:space="preserve"> Покупатель обязан в течение </w:t>
      </w:r>
      <w:r w:rsidRPr="00C73029">
        <w:rPr>
          <w:b/>
          <w:i/>
          <w:sz w:val="26"/>
          <w:szCs w:val="26"/>
        </w:rPr>
        <w:t>60 (шестидесяти) рабочих дней</w:t>
      </w:r>
      <w:r w:rsidRPr="00C73029">
        <w:rPr>
          <w:sz w:val="26"/>
          <w:szCs w:val="26"/>
        </w:rPr>
        <w:t xml:space="preserve"> с момента передачи ему товара, подписания товарно</w:t>
      </w:r>
      <w:proofErr w:type="gramStart"/>
      <w:r w:rsidRPr="00C73029">
        <w:rPr>
          <w:sz w:val="26"/>
          <w:szCs w:val="26"/>
        </w:rPr>
        <w:t>й(</w:t>
      </w:r>
      <w:proofErr w:type="gramEnd"/>
      <w:r w:rsidRPr="00C73029">
        <w:rPr>
          <w:sz w:val="26"/>
          <w:szCs w:val="26"/>
        </w:rPr>
        <w:t>ых) накладной(ых)и на основании выставленного счета-фактуры оплатить Поставщику обусловленную настоящим Договором цену.</w:t>
      </w:r>
    </w:p>
    <w:p w:rsidR="00F0387D" w:rsidRPr="00C73029" w:rsidRDefault="00F0387D" w:rsidP="00C73029">
      <w:pPr>
        <w:spacing w:line="240" w:lineRule="auto"/>
        <w:ind w:firstLine="0"/>
        <w:rPr>
          <w:sz w:val="26"/>
          <w:szCs w:val="26"/>
        </w:rPr>
      </w:pPr>
      <w:r w:rsidRPr="00C73029">
        <w:rPr>
          <w:sz w:val="26"/>
          <w:szCs w:val="26"/>
        </w:rPr>
        <w:t>Цены на товар включают в себя стоимость непосредственно товара, доставки,   погрузки/разгрузки  товара в   соответствии  с разделом 2  настоящего  Договора, стоимость упаковки</w:t>
      </w:r>
      <w:r w:rsidR="003828D0">
        <w:rPr>
          <w:sz w:val="26"/>
          <w:szCs w:val="26"/>
        </w:rPr>
        <w:t xml:space="preserve"> </w:t>
      </w:r>
      <w:r w:rsidRPr="00C73029">
        <w:rPr>
          <w:sz w:val="26"/>
          <w:szCs w:val="26"/>
        </w:rPr>
        <w:t>(тары), маркировки, таможенной  очистки,  сертификации, гарантийного обслуживания товара, НДС и иных налогов и сборов.</w:t>
      </w:r>
    </w:p>
    <w:p w:rsidR="00F0387D" w:rsidRPr="00C73029" w:rsidRDefault="00F0387D" w:rsidP="00C73029">
      <w:pPr>
        <w:pStyle w:val="a0"/>
        <w:numPr>
          <w:ilvl w:val="3"/>
          <w:numId w:val="11"/>
        </w:numPr>
        <w:tabs>
          <w:tab w:val="clear" w:pos="2340"/>
          <w:tab w:val="num" w:pos="-851"/>
          <w:tab w:val="num" w:pos="-709"/>
          <w:tab w:val="left" w:pos="567"/>
        </w:tabs>
        <w:spacing w:line="240" w:lineRule="auto"/>
        <w:ind w:left="0" w:firstLine="0"/>
        <w:rPr>
          <w:sz w:val="26"/>
          <w:szCs w:val="26"/>
        </w:rPr>
      </w:pPr>
      <w:r w:rsidRPr="00C73029">
        <w:rPr>
          <w:b/>
          <w:sz w:val="26"/>
          <w:szCs w:val="26"/>
        </w:rPr>
        <w:t>Гарантийный срок на продукцию:</w:t>
      </w:r>
      <w:r w:rsidRPr="00C73029">
        <w:rPr>
          <w:sz w:val="26"/>
          <w:szCs w:val="26"/>
        </w:rPr>
        <w:t xml:space="preserve"> </w:t>
      </w:r>
      <w:r w:rsidR="00C73029" w:rsidRPr="00C73029">
        <w:rPr>
          <w:sz w:val="26"/>
          <w:szCs w:val="26"/>
        </w:rPr>
        <w:t xml:space="preserve">На поставляемую продукцию устанавливается гарантийный срок согласно гарантийному сроку завода – изготовителя, но </w:t>
      </w:r>
      <w:r w:rsidR="00C73029" w:rsidRPr="00C73029">
        <w:rPr>
          <w:b/>
          <w:sz w:val="26"/>
          <w:szCs w:val="26"/>
        </w:rPr>
        <w:t>не менее 5 лет</w:t>
      </w:r>
      <w:r w:rsidR="00C73029" w:rsidRPr="00C73029">
        <w:rPr>
          <w:sz w:val="26"/>
          <w:szCs w:val="26"/>
        </w:rPr>
        <w:t>. Гарантийные обязательства начинают действовать с момента подписания Сторонами товарных накладных</w:t>
      </w:r>
      <w:r w:rsidRPr="00C73029">
        <w:rPr>
          <w:sz w:val="26"/>
          <w:szCs w:val="26"/>
        </w:rPr>
        <w:t>.</w:t>
      </w:r>
    </w:p>
    <w:p w:rsidR="00F0387D" w:rsidRPr="00C73029" w:rsidRDefault="00F0387D" w:rsidP="00C73029">
      <w:pPr>
        <w:pStyle w:val="a0"/>
        <w:numPr>
          <w:ilvl w:val="3"/>
          <w:numId w:val="11"/>
        </w:numPr>
        <w:tabs>
          <w:tab w:val="clear" w:pos="2340"/>
          <w:tab w:val="num" w:pos="-851"/>
          <w:tab w:val="num" w:pos="-709"/>
          <w:tab w:val="left" w:pos="567"/>
        </w:tabs>
        <w:spacing w:line="240" w:lineRule="auto"/>
        <w:ind w:left="0" w:firstLine="0"/>
        <w:rPr>
          <w:sz w:val="26"/>
          <w:szCs w:val="26"/>
        </w:rPr>
      </w:pPr>
      <w:r w:rsidRPr="00C73029">
        <w:rPr>
          <w:b/>
          <w:sz w:val="26"/>
          <w:szCs w:val="26"/>
        </w:rPr>
        <w:t xml:space="preserve">Срок действия оферты: </w:t>
      </w:r>
      <w:r w:rsidRPr="00C73029">
        <w:rPr>
          <w:sz w:val="26"/>
          <w:szCs w:val="26"/>
        </w:rPr>
        <w:t xml:space="preserve">срок не должен быть менее чем </w:t>
      </w:r>
      <w:r w:rsidRPr="00C73029">
        <w:rPr>
          <w:b/>
          <w:sz w:val="26"/>
          <w:szCs w:val="26"/>
        </w:rPr>
        <w:t xml:space="preserve">60 (шестьдесят) </w:t>
      </w:r>
      <w:r w:rsidRPr="00C73029">
        <w:rPr>
          <w:sz w:val="26"/>
          <w:szCs w:val="26"/>
        </w:rPr>
        <w:t>календарных дней со дня, следующего за днем проведения процедуры вскрытия поступивших на запрос цен конвертов с предложениями на участие в запросе цен (далее – Предложение).</w:t>
      </w:r>
    </w:p>
    <w:p w:rsidR="00821697" w:rsidRPr="002D07F1" w:rsidRDefault="00821697" w:rsidP="0087686C">
      <w:pPr>
        <w:widowControl w:val="0"/>
        <w:shd w:val="clear" w:color="auto" w:fill="FFFFFF"/>
        <w:tabs>
          <w:tab w:val="left" w:pos="3720"/>
        </w:tabs>
        <w:spacing w:before="14" w:after="14" w:line="240" w:lineRule="auto"/>
        <w:ind w:firstLine="0"/>
        <w:rPr>
          <w:sz w:val="26"/>
          <w:szCs w:val="26"/>
          <w:highlight w:val="yellow"/>
        </w:rPr>
      </w:pPr>
    </w:p>
    <w:p w:rsidR="001F7D44" w:rsidRPr="002D07F1" w:rsidRDefault="00123D8F" w:rsidP="00C73029">
      <w:pPr>
        <w:keepNext/>
        <w:spacing w:line="240" w:lineRule="auto"/>
        <w:ind w:firstLine="0"/>
        <w:outlineLvl w:val="1"/>
        <w:rPr>
          <w:b/>
          <w:sz w:val="26"/>
          <w:szCs w:val="26"/>
        </w:rPr>
      </w:pPr>
      <w:r w:rsidRPr="002D07F1">
        <w:rPr>
          <w:b/>
          <w:sz w:val="26"/>
          <w:szCs w:val="26"/>
        </w:rPr>
        <w:t xml:space="preserve">ПРИНЯЛИ УЧАСТИЕ В </w:t>
      </w:r>
      <w:r w:rsidR="00821697" w:rsidRPr="002D07F1">
        <w:rPr>
          <w:b/>
          <w:sz w:val="26"/>
          <w:szCs w:val="26"/>
        </w:rPr>
        <w:t xml:space="preserve">ОЧНО-ЗАОЧНОМ </w:t>
      </w:r>
      <w:r w:rsidRPr="002D07F1">
        <w:rPr>
          <w:b/>
          <w:sz w:val="26"/>
          <w:szCs w:val="26"/>
        </w:rPr>
        <w:t>ГОЛОСОВАНИИ</w:t>
      </w:r>
      <w:r w:rsidR="001F7D44" w:rsidRPr="002D07F1">
        <w:rPr>
          <w:b/>
          <w:sz w:val="26"/>
          <w:szCs w:val="26"/>
        </w:rPr>
        <w:t>:</w:t>
      </w:r>
    </w:p>
    <w:p w:rsidR="00A44FCA" w:rsidRPr="002D0EF9" w:rsidRDefault="00A44FCA" w:rsidP="00C73029">
      <w:pPr>
        <w:tabs>
          <w:tab w:val="left" w:pos="426"/>
        </w:tabs>
        <w:spacing w:line="240" w:lineRule="auto"/>
        <w:ind w:right="-2"/>
        <w:rPr>
          <w:b/>
          <w:sz w:val="26"/>
          <w:szCs w:val="26"/>
        </w:rPr>
      </w:pPr>
      <w:r w:rsidRPr="002D0EF9">
        <w:rPr>
          <w:b/>
          <w:sz w:val="26"/>
          <w:szCs w:val="26"/>
        </w:rPr>
        <w:t>Председатель Закупочной комиссии:</w:t>
      </w:r>
    </w:p>
    <w:p w:rsidR="00C73029" w:rsidRPr="002D0EF9" w:rsidRDefault="00C73029" w:rsidP="00C73029">
      <w:pPr>
        <w:tabs>
          <w:tab w:val="left" w:pos="426"/>
        </w:tabs>
        <w:spacing w:line="240" w:lineRule="auto"/>
        <w:ind w:right="-2" w:firstLine="0"/>
        <w:rPr>
          <w:color w:val="000000"/>
          <w:sz w:val="26"/>
          <w:szCs w:val="26"/>
        </w:rPr>
      </w:pPr>
      <w:r w:rsidRPr="002D0EF9">
        <w:rPr>
          <w:color w:val="000000"/>
          <w:sz w:val="26"/>
          <w:szCs w:val="26"/>
        </w:rPr>
        <w:t>Нестеренко Владимир Валерьевич – заместитель Генерального директора по инвестиционной деятельности ПАО «МРСК Северо-Запада»;</w:t>
      </w:r>
    </w:p>
    <w:p w:rsidR="00C73029" w:rsidRPr="002D0EF9" w:rsidRDefault="00C73029" w:rsidP="00C73029">
      <w:pPr>
        <w:tabs>
          <w:tab w:val="left" w:pos="426"/>
        </w:tabs>
        <w:spacing w:line="240" w:lineRule="auto"/>
        <w:rPr>
          <w:b/>
          <w:sz w:val="26"/>
          <w:szCs w:val="26"/>
        </w:rPr>
      </w:pPr>
      <w:r w:rsidRPr="002D0EF9">
        <w:rPr>
          <w:b/>
          <w:sz w:val="26"/>
          <w:szCs w:val="26"/>
        </w:rPr>
        <w:t>Заместитель председателя Закупочной комиссии:</w:t>
      </w:r>
    </w:p>
    <w:p w:rsidR="00C73029" w:rsidRPr="002D0EF9" w:rsidRDefault="00C73029" w:rsidP="00C73029">
      <w:pPr>
        <w:tabs>
          <w:tab w:val="left" w:pos="426"/>
        </w:tabs>
        <w:spacing w:line="240" w:lineRule="auto"/>
        <w:ind w:right="-2" w:firstLine="0"/>
        <w:rPr>
          <w:sz w:val="26"/>
          <w:szCs w:val="26"/>
        </w:rPr>
      </w:pPr>
      <w:r w:rsidRPr="002D0EF9">
        <w:rPr>
          <w:sz w:val="26"/>
          <w:szCs w:val="26"/>
        </w:rPr>
        <w:t>Ягодка Денис Владимирович – заместителя главного инженера по эксплуатации - начальник департамента технич</w:t>
      </w:r>
      <w:r>
        <w:rPr>
          <w:sz w:val="26"/>
          <w:szCs w:val="26"/>
        </w:rPr>
        <w:t>еского обслуживания и ремонтов П</w:t>
      </w:r>
      <w:r w:rsidRPr="002D0EF9">
        <w:rPr>
          <w:sz w:val="26"/>
          <w:szCs w:val="26"/>
        </w:rPr>
        <w:t>АО «МРСК Северо-Запада»;</w:t>
      </w:r>
    </w:p>
    <w:p w:rsidR="00C73029" w:rsidRPr="002D0EF9" w:rsidRDefault="00C73029" w:rsidP="00C73029">
      <w:pPr>
        <w:tabs>
          <w:tab w:val="left" w:pos="426"/>
        </w:tabs>
        <w:spacing w:line="240" w:lineRule="auto"/>
        <w:rPr>
          <w:b/>
          <w:sz w:val="26"/>
          <w:szCs w:val="26"/>
        </w:rPr>
      </w:pPr>
      <w:r w:rsidRPr="002D0EF9">
        <w:rPr>
          <w:b/>
          <w:sz w:val="26"/>
          <w:szCs w:val="26"/>
        </w:rPr>
        <w:t>Члены Закупочной комиссии:</w:t>
      </w:r>
    </w:p>
    <w:p w:rsidR="00C73029" w:rsidRPr="00A3799B" w:rsidRDefault="00C73029" w:rsidP="00C73029">
      <w:pPr>
        <w:spacing w:line="240" w:lineRule="auto"/>
        <w:ind w:firstLine="0"/>
        <w:rPr>
          <w:sz w:val="26"/>
          <w:szCs w:val="26"/>
        </w:rPr>
      </w:pPr>
      <w:r w:rsidRPr="00A3799B">
        <w:rPr>
          <w:sz w:val="26"/>
          <w:szCs w:val="26"/>
        </w:rPr>
        <w:t xml:space="preserve">Фомин Алексей Юрьевич – заместитель начальника департамента логистики и МТО - начальник </w:t>
      </w:r>
      <w:proofErr w:type="gramStart"/>
      <w:r w:rsidRPr="00A3799B">
        <w:rPr>
          <w:sz w:val="26"/>
          <w:szCs w:val="26"/>
        </w:rPr>
        <w:t>управления организации конкурсных процедур департамента логистики</w:t>
      </w:r>
      <w:proofErr w:type="gramEnd"/>
      <w:r w:rsidRPr="00A3799B">
        <w:rPr>
          <w:sz w:val="26"/>
          <w:szCs w:val="26"/>
        </w:rPr>
        <w:t xml:space="preserve"> и МТО ПАО «МРСК Северо-Запада»;</w:t>
      </w:r>
    </w:p>
    <w:p w:rsidR="00C73029" w:rsidRPr="00A3799B" w:rsidRDefault="00C73029" w:rsidP="00C73029">
      <w:pPr>
        <w:tabs>
          <w:tab w:val="left" w:pos="426"/>
        </w:tabs>
        <w:spacing w:line="240" w:lineRule="auto"/>
        <w:ind w:right="-2" w:firstLine="0"/>
        <w:rPr>
          <w:sz w:val="26"/>
          <w:szCs w:val="26"/>
        </w:rPr>
      </w:pPr>
      <w:r w:rsidRPr="00A3799B">
        <w:rPr>
          <w:sz w:val="26"/>
          <w:szCs w:val="26"/>
        </w:rPr>
        <w:t>Яхно Валерий Ларионович  -  начальник управления безопасности ПАО «МРСК Северо – Запада»;</w:t>
      </w:r>
    </w:p>
    <w:p w:rsidR="00C73029" w:rsidRPr="00A3799B" w:rsidRDefault="00C73029" w:rsidP="00C73029">
      <w:pPr>
        <w:tabs>
          <w:tab w:val="left" w:pos="426"/>
        </w:tabs>
        <w:spacing w:line="240" w:lineRule="auto"/>
        <w:ind w:right="-2" w:firstLine="0"/>
        <w:rPr>
          <w:sz w:val="26"/>
          <w:szCs w:val="26"/>
        </w:rPr>
      </w:pPr>
      <w:r w:rsidRPr="00A3799B">
        <w:rPr>
          <w:sz w:val="26"/>
          <w:szCs w:val="26"/>
        </w:rPr>
        <w:t xml:space="preserve">Шванченкова Алина Ильинична - начальник </w:t>
      </w:r>
      <w:proofErr w:type="gramStart"/>
      <w:r w:rsidRPr="00A3799B">
        <w:rPr>
          <w:sz w:val="26"/>
          <w:szCs w:val="26"/>
        </w:rPr>
        <w:t>отдела регламентированных закупок управления организации конкурсных процедур департамента логистики</w:t>
      </w:r>
      <w:proofErr w:type="gramEnd"/>
      <w:r w:rsidRPr="00A3799B">
        <w:rPr>
          <w:sz w:val="26"/>
          <w:szCs w:val="26"/>
        </w:rPr>
        <w:t xml:space="preserve"> и материально-технического обеспечения ПАО «МРСК Северо-Запада»;</w:t>
      </w:r>
    </w:p>
    <w:p w:rsidR="00C73029" w:rsidRPr="00A3799B" w:rsidRDefault="00C73029" w:rsidP="00C73029">
      <w:pPr>
        <w:tabs>
          <w:tab w:val="left" w:pos="426"/>
        </w:tabs>
        <w:spacing w:line="240" w:lineRule="auto"/>
        <w:ind w:right="-2" w:firstLine="0"/>
        <w:rPr>
          <w:sz w:val="26"/>
          <w:szCs w:val="26"/>
          <w:shd w:val="clear" w:color="auto" w:fill="FFFFFF"/>
        </w:rPr>
      </w:pPr>
      <w:r w:rsidRPr="00A3799B">
        <w:rPr>
          <w:sz w:val="26"/>
          <w:szCs w:val="26"/>
          <w:shd w:val="clear" w:color="auto" w:fill="FFFFFF"/>
        </w:rPr>
        <w:t>Грибанов Александр Владимирович - начальник управления правового обеспечения, управления собственностью и консолидации электросетевых активов филиала ПАО «МРСК Северо-Запада» «Вологдаэнерго» (</w:t>
      </w:r>
      <w:r w:rsidRPr="00A3799B">
        <w:rPr>
          <w:i/>
          <w:sz w:val="26"/>
          <w:szCs w:val="26"/>
          <w:shd w:val="clear" w:color="auto" w:fill="FFFFFF"/>
        </w:rPr>
        <w:t>лот № 1 – голосующий заочно</w:t>
      </w:r>
      <w:r w:rsidRPr="00A3799B">
        <w:rPr>
          <w:sz w:val="26"/>
          <w:szCs w:val="26"/>
          <w:shd w:val="clear" w:color="auto" w:fill="FFFFFF"/>
        </w:rPr>
        <w:t>);</w:t>
      </w:r>
    </w:p>
    <w:p w:rsidR="00C73029" w:rsidRPr="00C033AD" w:rsidRDefault="00C73029" w:rsidP="00C73029">
      <w:pPr>
        <w:tabs>
          <w:tab w:val="left" w:pos="426"/>
        </w:tabs>
        <w:spacing w:line="240" w:lineRule="auto"/>
        <w:ind w:right="-2"/>
        <w:rPr>
          <w:b/>
          <w:sz w:val="26"/>
          <w:szCs w:val="26"/>
        </w:rPr>
      </w:pPr>
      <w:r w:rsidRPr="00C033AD">
        <w:rPr>
          <w:b/>
          <w:sz w:val="26"/>
          <w:szCs w:val="26"/>
        </w:rPr>
        <w:t xml:space="preserve">Ответственный секретарь Закупочной комиссии (с правом голоса): </w:t>
      </w:r>
    </w:p>
    <w:p w:rsidR="00C73029" w:rsidRPr="00C033AD" w:rsidRDefault="00C73029" w:rsidP="00C73029">
      <w:pPr>
        <w:tabs>
          <w:tab w:val="left" w:pos="426"/>
        </w:tabs>
        <w:spacing w:line="240" w:lineRule="auto"/>
        <w:ind w:right="-2" w:firstLine="0"/>
        <w:rPr>
          <w:sz w:val="26"/>
          <w:szCs w:val="26"/>
        </w:rPr>
      </w:pPr>
      <w:r w:rsidRPr="00C033AD">
        <w:rPr>
          <w:sz w:val="26"/>
          <w:szCs w:val="26"/>
        </w:rPr>
        <w:t xml:space="preserve">Кондратьева Ольга Владимировна – главный специалист </w:t>
      </w:r>
      <w:proofErr w:type="gramStart"/>
      <w:r w:rsidRPr="00C033AD">
        <w:rPr>
          <w:sz w:val="26"/>
          <w:szCs w:val="26"/>
        </w:rPr>
        <w:t>отдела регламентированных закупок управления организации конкурсных процедур департамента логистики</w:t>
      </w:r>
      <w:proofErr w:type="gramEnd"/>
      <w:r w:rsidRPr="00C033AD">
        <w:rPr>
          <w:sz w:val="26"/>
          <w:szCs w:val="26"/>
        </w:rPr>
        <w:t xml:space="preserve"> и материально-технического обеспечения ПАО «МРСК Северо-Запада».</w:t>
      </w:r>
    </w:p>
    <w:p w:rsidR="00F15B2F" w:rsidRPr="002D07F1" w:rsidRDefault="00F15B2F" w:rsidP="00C73029">
      <w:pPr>
        <w:widowControl w:val="0"/>
        <w:tabs>
          <w:tab w:val="left" w:pos="851"/>
          <w:tab w:val="num" w:pos="1134"/>
        </w:tabs>
        <w:autoSpaceDE w:val="0"/>
        <w:autoSpaceDN w:val="0"/>
        <w:adjustRightInd w:val="0"/>
        <w:spacing w:line="240" w:lineRule="auto"/>
        <w:ind w:firstLine="0"/>
        <w:rPr>
          <w:snapToGrid/>
          <w:sz w:val="26"/>
          <w:szCs w:val="26"/>
        </w:rPr>
      </w:pPr>
    </w:p>
    <w:p w:rsidR="00110976" w:rsidRPr="002D07F1" w:rsidRDefault="00F15B2F" w:rsidP="00C73029">
      <w:pPr>
        <w:widowControl w:val="0"/>
        <w:autoSpaceDE w:val="0"/>
        <w:autoSpaceDN w:val="0"/>
        <w:adjustRightInd w:val="0"/>
        <w:spacing w:line="240" w:lineRule="auto"/>
        <w:rPr>
          <w:b/>
          <w:color w:val="FF0000"/>
          <w:sz w:val="26"/>
          <w:szCs w:val="26"/>
        </w:rPr>
      </w:pPr>
      <w:r w:rsidRPr="002D07F1">
        <w:rPr>
          <w:sz w:val="26"/>
          <w:szCs w:val="26"/>
        </w:rPr>
        <w:tab/>
        <w:t>Состав Закупочной ко</w:t>
      </w:r>
      <w:r w:rsidR="003A2914">
        <w:rPr>
          <w:sz w:val="26"/>
          <w:szCs w:val="26"/>
        </w:rPr>
        <w:t>миссии утвержден Распоряжением П</w:t>
      </w:r>
      <w:r w:rsidRPr="002D07F1">
        <w:rPr>
          <w:sz w:val="26"/>
          <w:szCs w:val="26"/>
        </w:rPr>
        <w:t>АО «МРСК Северо-</w:t>
      </w:r>
      <w:r w:rsidRPr="002D07F1">
        <w:rPr>
          <w:sz w:val="26"/>
          <w:szCs w:val="26"/>
        </w:rPr>
        <w:lastRenderedPageBreak/>
        <w:t xml:space="preserve">Запада» </w:t>
      </w:r>
      <w:r w:rsidR="00A44FCA">
        <w:rPr>
          <w:color w:val="FF0000"/>
          <w:sz w:val="26"/>
          <w:szCs w:val="26"/>
        </w:rPr>
        <w:t xml:space="preserve">от  </w:t>
      </w:r>
      <w:r w:rsidR="00A44FCA" w:rsidRPr="00A711EC">
        <w:rPr>
          <w:color w:val="FF0000"/>
          <w:sz w:val="26"/>
          <w:szCs w:val="26"/>
        </w:rPr>
        <w:t>«</w:t>
      </w:r>
      <w:r w:rsidR="00C73029" w:rsidRPr="00C73029">
        <w:rPr>
          <w:b/>
          <w:color w:val="FF0000"/>
          <w:sz w:val="26"/>
          <w:szCs w:val="26"/>
        </w:rPr>
        <w:t>29» октября 2015 года № 302р.</w:t>
      </w:r>
    </w:p>
    <w:p w:rsidR="00596655" w:rsidRPr="002D07F1" w:rsidRDefault="00596655" w:rsidP="00C73029">
      <w:pPr>
        <w:tabs>
          <w:tab w:val="num" w:pos="709"/>
        </w:tabs>
        <w:spacing w:line="240" w:lineRule="auto"/>
        <w:ind w:firstLine="0"/>
        <w:rPr>
          <w:sz w:val="26"/>
          <w:szCs w:val="26"/>
        </w:rPr>
      </w:pPr>
      <w:r w:rsidRPr="002D07F1">
        <w:rPr>
          <w:sz w:val="26"/>
          <w:szCs w:val="26"/>
        </w:rPr>
        <w:tab/>
        <w:t xml:space="preserve">В состав </w:t>
      </w:r>
      <w:r w:rsidR="00C73029">
        <w:rPr>
          <w:sz w:val="26"/>
          <w:szCs w:val="26"/>
        </w:rPr>
        <w:t>Закупочной  комиссии входя</w:t>
      </w:r>
      <w:r w:rsidRPr="002D07F1">
        <w:rPr>
          <w:sz w:val="26"/>
          <w:szCs w:val="26"/>
        </w:rPr>
        <w:t xml:space="preserve">т </w:t>
      </w:r>
      <w:r w:rsidR="00C73029">
        <w:rPr>
          <w:b/>
          <w:color w:val="FF0000"/>
          <w:sz w:val="26"/>
          <w:szCs w:val="26"/>
        </w:rPr>
        <w:t>7</w:t>
      </w:r>
      <w:r w:rsidRPr="002D07F1">
        <w:rPr>
          <w:b/>
          <w:color w:val="FF0000"/>
          <w:sz w:val="26"/>
          <w:szCs w:val="26"/>
        </w:rPr>
        <w:t xml:space="preserve"> (</w:t>
      </w:r>
      <w:r w:rsidR="00110976" w:rsidRPr="002D07F1">
        <w:rPr>
          <w:b/>
          <w:color w:val="FF0000"/>
          <w:sz w:val="26"/>
          <w:szCs w:val="26"/>
        </w:rPr>
        <w:t>семь</w:t>
      </w:r>
      <w:r w:rsidRPr="002D07F1">
        <w:rPr>
          <w:b/>
          <w:color w:val="FF0000"/>
          <w:sz w:val="26"/>
          <w:szCs w:val="26"/>
        </w:rPr>
        <w:t>) человек.</w:t>
      </w:r>
    </w:p>
    <w:p w:rsidR="00110976" w:rsidRPr="002D07F1" w:rsidRDefault="00596655" w:rsidP="00C73029">
      <w:pPr>
        <w:tabs>
          <w:tab w:val="num" w:pos="709"/>
        </w:tabs>
        <w:spacing w:line="240" w:lineRule="auto"/>
        <w:ind w:firstLine="0"/>
        <w:rPr>
          <w:sz w:val="26"/>
          <w:szCs w:val="26"/>
        </w:rPr>
      </w:pPr>
      <w:r w:rsidRPr="002D07F1">
        <w:rPr>
          <w:sz w:val="26"/>
          <w:szCs w:val="26"/>
        </w:rPr>
        <w:t xml:space="preserve">Приняли участие в очно-заочном голосовании </w:t>
      </w:r>
      <w:r w:rsidR="00A44FCA">
        <w:rPr>
          <w:b/>
          <w:color w:val="FF0000"/>
          <w:sz w:val="26"/>
          <w:szCs w:val="26"/>
        </w:rPr>
        <w:t>7</w:t>
      </w:r>
      <w:r w:rsidR="00110976" w:rsidRPr="002D07F1">
        <w:rPr>
          <w:b/>
          <w:color w:val="FF0000"/>
          <w:sz w:val="26"/>
          <w:szCs w:val="26"/>
        </w:rPr>
        <w:t xml:space="preserve"> (</w:t>
      </w:r>
      <w:r w:rsidR="00A44FCA">
        <w:rPr>
          <w:b/>
          <w:color w:val="FF0000"/>
          <w:sz w:val="26"/>
          <w:szCs w:val="26"/>
        </w:rPr>
        <w:t>сем</w:t>
      </w:r>
      <w:r w:rsidR="00110976" w:rsidRPr="002D07F1">
        <w:rPr>
          <w:b/>
          <w:color w:val="FF0000"/>
          <w:sz w:val="26"/>
          <w:szCs w:val="26"/>
        </w:rPr>
        <w:t>ь)</w:t>
      </w:r>
      <w:r w:rsidRPr="002D07F1">
        <w:rPr>
          <w:b/>
          <w:color w:val="FF0000"/>
          <w:sz w:val="26"/>
          <w:szCs w:val="26"/>
        </w:rPr>
        <w:t xml:space="preserve"> </w:t>
      </w:r>
      <w:r w:rsidRPr="002D07F1">
        <w:rPr>
          <w:sz w:val="26"/>
          <w:szCs w:val="26"/>
        </w:rPr>
        <w:t>членов Закупочной</w:t>
      </w:r>
      <w:r w:rsidR="00A44FCA">
        <w:rPr>
          <w:sz w:val="26"/>
          <w:szCs w:val="26"/>
        </w:rPr>
        <w:t xml:space="preserve"> комиссии</w:t>
      </w:r>
      <w:r w:rsidR="00C73029">
        <w:rPr>
          <w:sz w:val="26"/>
          <w:szCs w:val="26"/>
        </w:rPr>
        <w:t xml:space="preserve">: </w:t>
      </w:r>
      <w:r w:rsidR="00C73029" w:rsidRPr="00C73029">
        <w:rPr>
          <w:b/>
          <w:color w:val="FF0000"/>
          <w:sz w:val="26"/>
          <w:szCs w:val="26"/>
        </w:rPr>
        <w:t xml:space="preserve">6 (шесть) </w:t>
      </w:r>
      <w:r w:rsidR="00C73029">
        <w:rPr>
          <w:sz w:val="26"/>
          <w:szCs w:val="26"/>
        </w:rPr>
        <w:t>членов Закупочной комиссии – голосующие очно</w:t>
      </w:r>
      <w:r w:rsidR="00A44FCA">
        <w:rPr>
          <w:sz w:val="26"/>
          <w:szCs w:val="26"/>
        </w:rPr>
        <w:t xml:space="preserve"> и </w:t>
      </w:r>
      <w:r w:rsidR="00A44FCA" w:rsidRPr="009E7E75">
        <w:rPr>
          <w:b/>
          <w:color w:val="FF0000"/>
          <w:sz w:val="26"/>
          <w:szCs w:val="26"/>
        </w:rPr>
        <w:t>1</w:t>
      </w:r>
      <w:r w:rsidR="00110976" w:rsidRPr="009E7E75">
        <w:rPr>
          <w:b/>
          <w:color w:val="FF0000"/>
          <w:sz w:val="26"/>
          <w:szCs w:val="26"/>
        </w:rPr>
        <w:t xml:space="preserve"> </w:t>
      </w:r>
      <w:r w:rsidR="00110976" w:rsidRPr="002D07F1">
        <w:rPr>
          <w:b/>
          <w:color w:val="FF0000"/>
          <w:sz w:val="26"/>
          <w:szCs w:val="26"/>
        </w:rPr>
        <w:t>(</w:t>
      </w:r>
      <w:r w:rsidR="00A44FCA">
        <w:rPr>
          <w:b/>
          <w:color w:val="FF0000"/>
          <w:sz w:val="26"/>
          <w:szCs w:val="26"/>
        </w:rPr>
        <w:t>Один</w:t>
      </w:r>
      <w:r w:rsidR="00110976" w:rsidRPr="002D07F1">
        <w:rPr>
          <w:b/>
          <w:color w:val="FF0000"/>
          <w:sz w:val="26"/>
          <w:szCs w:val="26"/>
        </w:rPr>
        <w:t>)</w:t>
      </w:r>
      <w:r w:rsidR="00A44FCA">
        <w:rPr>
          <w:sz w:val="26"/>
          <w:szCs w:val="26"/>
        </w:rPr>
        <w:t xml:space="preserve"> член</w:t>
      </w:r>
      <w:r w:rsidR="00C73029">
        <w:rPr>
          <w:sz w:val="26"/>
          <w:szCs w:val="26"/>
        </w:rPr>
        <w:t xml:space="preserve"> Закупочной комиссии – голосующий заочно.</w:t>
      </w:r>
    </w:p>
    <w:p w:rsidR="00596655" w:rsidRPr="002D07F1" w:rsidRDefault="00596655" w:rsidP="00A44FCA">
      <w:pPr>
        <w:tabs>
          <w:tab w:val="num" w:pos="709"/>
        </w:tabs>
        <w:spacing w:line="240" w:lineRule="auto"/>
        <w:ind w:firstLine="0"/>
        <w:rPr>
          <w:sz w:val="26"/>
          <w:szCs w:val="26"/>
        </w:rPr>
      </w:pPr>
      <w:r w:rsidRPr="002D07F1">
        <w:rPr>
          <w:sz w:val="26"/>
          <w:szCs w:val="26"/>
        </w:rPr>
        <w:tab/>
        <w:t>Кворум имеется. Закупочная комиссия правомочна принимать решения.</w:t>
      </w:r>
    </w:p>
    <w:p w:rsidR="001F7D44" w:rsidRPr="002D07F1" w:rsidRDefault="001F7D44" w:rsidP="00A44FCA">
      <w:pPr>
        <w:keepNext/>
        <w:spacing w:line="240" w:lineRule="auto"/>
        <w:ind w:firstLine="0"/>
        <w:outlineLvl w:val="1"/>
        <w:rPr>
          <w:b/>
          <w:sz w:val="26"/>
          <w:szCs w:val="26"/>
        </w:rPr>
      </w:pPr>
    </w:p>
    <w:p w:rsidR="00596655" w:rsidRPr="002D07F1" w:rsidRDefault="00596655" w:rsidP="00A44FCA">
      <w:pPr>
        <w:keepNext/>
        <w:spacing w:line="240" w:lineRule="auto"/>
        <w:outlineLvl w:val="1"/>
        <w:rPr>
          <w:b/>
          <w:sz w:val="26"/>
          <w:szCs w:val="26"/>
        </w:rPr>
      </w:pPr>
      <w:r w:rsidRPr="002D07F1">
        <w:rPr>
          <w:b/>
          <w:sz w:val="26"/>
          <w:szCs w:val="26"/>
        </w:rPr>
        <w:t>СЛУШАЛИ:</w:t>
      </w:r>
    </w:p>
    <w:p w:rsidR="00596655" w:rsidRPr="002D07F1" w:rsidRDefault="00596655" w:rsidP="009E7E75">
      <w:pPr>
        <w:spacing w:line="240" w:lineRule="auto"/>
        <w:ind w:firstLine="0"/>
        <w:rPr>
          <w:sz w:val="26"/>
          <w:szCs w:val="26"/>
        </w:rPr>
      </w:pPr>
      <w:r w:rsidRPr="002D07F1">
        <w:rPr>
          <w:snapToGrid/>
          <w:sz w:val="26"/>
          <w:szCs w:val="26"/>
        </w:rPr>
        <w:t xml:space="preserve">Фомина Алексея Юрьевича </w:t>
      </w:r>
      <w:r w:rsidRPr="002D07F1">
        <w:rPr>
          <w:sz w:val="26"/>
          <w:szCs w:val="26"/>
        </w:rPr>
        <w:t xml:space="preserve">– заместителя начальника Департамента логистики и МТО - начальника </w:t>
      </w:r>
      <w:proofErr w:type="gramStart"/>
      <w:r w:rsidRPr="002D07F1">
        <w:rPr>
          <w:sz w:val="26"/>
          <w:szCs w:val="26"/>
        </w:rPr>
        <w:t>Управления организации конкурсных процедур Департамента логистики</w:t>
      </w:r>
      <w:proofErr w:type="gramEnd"/>
      <w:r w:rsidR="003A2914">
        <w:rPr>
          <w:sz w:val="26"/>
          <w:szCs w:val="26"/>
        </w:rPr>
        <w:t xml:space="preserve"> и МТО П</w:t>
      </w:r>
      <w:r w:rsidRPr="002D07F1">
        <w:rPr>
          <w:sz w:val="26"/>
          <w:szCs w:val="26"/>
        </w:rPr>
        <w:t>АО «МРСК Северо-Запада»,  Руководителя Экспертной группы.</w:t>
      </w:r>
    </w:p>
    <w:p w:rsidR="00596655" w:rsidRPr="002D07F1" w:rsidRDefault="00596655" w:rsidP="00A44FCA">
      <w:pPr>
        <w:keepNext/>
        <w:spacing w:line="240" w:lineRule="auto"/>
        <w:outlineLvl w:val="1"/>
        <w:rPr>
          <w:b/>
          <w:sz w:val="26"/>
          <w:szCs w:val="26"/>
        </w:rPr>
      </w:pPr>
    </w:p>
    <w:p w:rsidR="00596655" w:rsidRPr="002D07F1" w:rsidRDefault="00596655" w:rsidP="00A44FCA">
      <w:pPr>
        <w:keepNext/>
        <w:spacing w:line="240" w:lineRule="auto"/>
        <w:outlineLvl w:val="1"/>
        <w:rPr>
          <w:b/>
          <w:sz w:val="26"/>
          <w:szCs w:val="26"/>
        </w:rPr>
      </w:pPr>
      <w:r w:rsidRPr="002D07F1">
        <w:rPr>
          <w:b/>
          <w:sz w:val="26"/>
          <w:szCs w:val="26"/>
        </w:rPr>
        <w:t>ВОПРОСЫ ЗАСЕДАНИЯ ЗАКУПОЧНОЙ  КОМИССИИ:</w:t>
      </w:r>
    </w:p>
    <w:p w:rsidR="00596655" w:rsidRPr="002D07F1" w:rsidRDefault="00596655" w:rsidP="009C7791">
      <w:pPr>
        <w:keepNext/>
        <w:numPr>
          <w:ilvl w:val="0"/>
          <w:numId w:val="3"/>
        </w:numPr>
        <w:tabs>
          <w:tab w:val="clear" w:pos="867"/>
          <w:tab w:val="num" w:pos="567"/>
        </w:tabs>
        <w:suppressAutoHyphens/>
        <w:spacing w:line="240" w:lineRule="auto"/>
        <w:ind w:left="0" w:firstLine="0"/>
        <w:outlineLvl w:val="2"/>
        <w:rPr>
          <w:b/>
          <w:i/>
          <w:sz w:val="26"/>
          <w:szCs w:val="26"/>
        </w:rPr>
      </w:pPr>
      <w:r w:rsidRPr="002D07F1">
        <w:rPr>
          <w:b/>
          <w:i/>
          <w:sz w:val="26"/>
          <w:szCs w:val="26"/>
        </w:rPr>
        <w:t>Об одобрении Отчета о рассмотрении Заявок</w:t>
      </w:r>
      <w:r w:rsidR="000E514A" w:rsidRPr="002D07F1">
        <w:rPr>
          <w:b/>
          <w:i/>
          <w:sz w:val="26"/>
          <w:szCs w:val="26"/>
        </w:rPr>
        <w:t xml:space="preserve"> на отборочной стадии</w:t>
      </w:r>
    </w:p>
    <w:p w:rsidR="00596655" w:rsidRPr="002D07F1" w:rsidRDefault="00596655" w:rsidP="00A44FCA">
      <w:pPr>
        <w:spacing w:line="240" w:lineRule="auto"/>
        <w:rPr>
          <w:color w:val="0000CC"/>
          <w:sz w:val="26"/>
          <w:szCs w:val="26"/>
        </w:rPr>
      </w:pPr>
      <w:r w:rsidRPr="002D07F1">
        <w:rPr>
          <w:sz w:val="26"/>
          <w:szCs w:val="26"/>
        </w:rPr>
        <w:t xml:space="preserve">Члены Закупочной комиссии,  Экспертная группа изучили поступившие Заявки. Результаты </w:t>
      </w:r>
      <w:r w:rsidR="008936AB" w:rsidRPr="002D07F1">
        <w:rPr>
          <w:sz w:val="26"/>
          <w:szCs w:val="26"/>
        </w:rPr>
        <w:t xml:space="preserve">предварительного </w:t>
      </w:r>
      <w:r w:rsidRPr="002D07F1">
        <w:rPr>
          <w:sz w:val="26"/>
          <w:szCs w:val="26"/>
        </w:rPr>
        <w:t xml:space="preserve">рассмотрения  Заявок </w:t>
      </w:r>
      <w:r w:rsidR="008936AB" w:rsidRPr="002D07F1">
        <w:rPr>
          <w:sz w:val="26"/>
          <w:szCs w:val="26"/>
        </w:rPr>
        <w:t xml:space="preserve">Участников </w:t>
      </w:r>
      <w:r w:rsidRPr="002D07F1">
        <w:rPr>
          <w:sz w:val="26"/>
          <w:szCs w:val="26"/>
        </w:rPr>
        <w:t xml:space="preserve">Экспертной группы сведены в </w:t>
      </w:r>
      <w:r w:rsidRPr="002D07F1">
        <w:rPr>
          <w:color w:val="0000CC"/>
          <w:sz w:val="26"/>
          <w:szCs w:val="26"/>
        </w:rPr>
        <w:t xml:space="preserve">Отчет о </w:t>
      </w:r>
      <w:r w:rsidR="008936AB" w:rsidRPr="002D07F1">
        <w:rPr>
          <w:color w:val="0000CC"/>
          <w:sz w:val="26"/>
          <w:szCs w:val="26"/>
        </w:rPr>
        <w:t xml:space="preserve"> </w:t>
      </w:r>
      <w:r w:rsidRPr="002D07F1">
        <w:rPr>
          <w:color w:val="0000CC"/>
          <w:sz w:val="26"/>
          <w:szCs w:val="26"/>
        </w:rPr>
        <w:t xml:space="preserve">рассмотрении  Заявок </w:t>
      </w:r>
      <w:r w:rsidR="008936AB" w:rsidRPr="002D07F1">
        <w:rPr>
          <w:color w:val="0000CC"/>
          <w:sz w:val="26"/>
          <w:szCs w:val="26"/>
        </w:rPr>
        <w:t xml:space="preserve"> Участников на отборочной стадии</w:t>
      </w:r>
      <w:r w:rsidR="008936AB" w:rsidRPr="002D07F1">
        <w:rPr>
          <w:sz w:val="26"/>
          <w:szCs w:val="26"/>
        </w:rPr>
        <w:t xml:space="preserve"> </w:t>
      </w:r>
      <w:r w:rsidR="00AD097B">
        <w:rPr>
          <w:color w:val="0000CC"/>
          <w:sz w:val="26"/>
          <w:szCs w:val="26"/>
        </w:rPr>
        <w:t xml:space="preserve">от </w:t>
      </w:r>
      <w:r w:rsidR="00C73029">
        <w:rPr>
          <w:color w:val="0000CC"/>
          <w:sz w:val="26"/>
          <w:szCs w:val="26"/>
        </w:rPr>
        <w:t>30</w:t>
      </w:r>
      <w:r w:rsidR="005C2EFA">
        <w:rPr>
          <w:color w:val="0000CC"/>
          <w:sz w:val="26"/>
          <w:szCs w:val="26"/>
        </w:rPr>
        <w:t>.</w:t>
      </w:r>
      <w:r w:rsidR="00A44FCA">
        <w:rPr>
          <w:color w:val="0000CC"/>
          <w:sz w:val="26"/>
          <w:szCs w:val="26"/>
        </w:rPr>
        <w:t>1</w:t>
      </w:r>
      <w:r w:rsidR="00C73029">
        <w:rPr>
          <w:color w:val="0000CC"/>
          <w:sz w:val="26"/>
          <w:szCs w:val="26"/>
        </w:rPr>
        <w:t>1</w:t>
      </w:r>
      <w:r w:rsidR="00110976" w:rsidRPr="002D07F1">
        <w:rPr>
          <w:color w:val="0000CC"/>
          <w:sz w:val="26"/>
          <w:szCs w:val="26"/>
        </w:rPr>
        <w:t>.2015</w:t>
      </w:r>
      <w:r w:rsidR="00A44FCA">
        <w:rPr>
          <w:color w:val="0000CC"/>
          <w:sz w:val="26"/>
          <w:szCs w:val="26"/>
        </w:rPr>
        <w:t xml:space="preserve"> </w:t>
      </w:r>
      <w:r w:rsidR="00110976" w:rsidRPr="002D07F1">
        <w:rPr>
          <w:color w:val="0000CC"/>
          <w:sz w:val="26"/>
          <w:szCs w:val="26"/>
        </w:rPr>
        <w:t>г</w:t>
      </w:r>
      <w:r w:rsidR="00A44FCA">
        <w:rPr>
          <w:color w:val="0000CC"/>
          <w:sz w:val="26"/>
          <w:szCs w:val="26"/>
        </w:rPr>
        <w:t>ода</w:t>
      </w:r>
      <w:r w:rsidR="00110976" w:rsidRPr="002D07F1">
        <w:rPr>
          <w:color w:val="0000CC"/>
          <w:sz w:val="26"/>
          <w:szCs w:val="26"/>
        </w:rPr>
        <w:t xml:space="preserve"> </w:t>
      </w:r>
      <w:r w:rsidR="00AC1703">
        <w:rPr>
          <w:color w:val="0000CC"/>
          <w:sz w:val="26"/>
          <w:szCs w:val="26"/>
        </w:rPr>
        <w:t>№ 1</w:t>
      </w:r>
      <w:r w:rsidRPr="002D07F1">
        <w:rPr>
          <w:color w:val="0000CC"/>
          <w:sz w:val="26"/>
          <w:szCs w:val="26"/>
        </w:rPr>
        <w:t xml:space="preserve">. </w:t>
      </w:r>
      <w:r w:rsidRPr="002D07F1">
        <w:rPr>
          <w:sz w:val="26"/>
          <w:szCs w:val="26"/>
        </w:rPr>
        <w:t xml:space="preserve">Закупочной  комиссии предлагается одобрить </w:t>
      </w:r>
      <w:r w:rsidR="008936AB" w:rsidRPr="002D07F1">
        <w:rPr>
          <w:color w:val="0000CC"/>
          <w:sz w:val="26"/>
          <w:szCs w:val="26"/>
        </w:rPr>
        <w:t>Отчет о рассмотрении  Заявок  Участников на отборочной стадии</w:t>
      </w:r>
      <w:r w:rsidR="008936AB" w:rsidRPr="002D07F1">
        <w:rPr>
          <w:sz w:val="26"/>
          <w:szCs w:val="26"/>
        </w:rPr>
        <w:t xml:space="preserve"> </w:t>
      </w:r>
      <w:r w:rsidR="00A44FCA">
        <w:rPr>
          <w:color w:val="0000CC"/>
          <w:sz w:val="26"/>
          <w:szCs w:val="26"/>
        </w:rPr>
        <w:t xml:space="preserve">от </w:t>
      </w:r>
      <w:r w:rsidR="00C73029">
        <w:rPr>
          <w:color w:val="0000CC"/>
          <w:sz w:val="26"/>
          <w:szCs w:val="26"/>
        </w:rPr>
        <w:t>30</w:t>
      </w:r>
      <w:r w:rsidR="00AC1703">
        <w:rPr>
          <w:color w:val="0000CC"/>
          <w:sz w:val="26"/>
          <w:szCs w:val="26"/>
        </w:rPr>
        <w:t>.</w:t>
      </w:r>
      <w:r w:rsidR="00A44FCA">
        <w:rPr>
          <w:color w:val="0000CC"/>
          <w:sz w:val="26"/>
          <w:szCs w:val="26"/>
        </w:rPr>
        <w:t>1</w:t>
      </w:r>
      <w:r w:rsidR="00C73029">
        <w:rPr>
          <w:color w:val="0000CC"/>
          <w:sz w:val="26"/>
          <w:szCs w:val="26"/>
        </w:rPr>
        <w:t>1</w:t>
      </w:r>
      <w:r w:rsidR="00AC1703">
        <w:rPr>
          <w:color w:val="0000CC"/>
          <w:sz w:val="26"/>
          <w:szCs w:val="26"/>
        </w:rPr>
        <w:t>.2015</w:t>
      </w:r>
      <w:r w:rsidR="00A44FCA">
        <w:rPr>
          <w:color w:val="0000CC"/>
          <w:sz w:val="26"/>
          <w:szCs w:val="26"/>
        </w:rPr>
        <w:t>года  № 1</w:t>
      </w:r>
      <w:r w:rsidRPr="002D07F1">
        <w:rPr>
          <w:color w:val="0000CC"/>
          <w:sz w:val="26"/>
          <w:szCs w:val="26"/>
        </w:rPr>
        <w:t>.</w:t>
      </w:r>
    </w:p>
    <w:p w:rsidR="008936AB" w:rsidRPr="002D07F1" w:rsidRDefault="008936AB" w:rsidP="00A44FCA">
      <w:pPr>
        <w:spacing w:line="240" w:lineRule="auto"/>
        <w:rPr>
          <w:color w:val="0000CC"/>
          <w:sz w:val="26"/>
          <w:szCs w:val="26"/>
        </w:rPr>
      </w:pPr>
    </w:p>
    <w:p w:rsidR="006804FF" w:rsidRPr="002D07F1" w:rsidRDefault="006804FF" w:rsidP="009C7791">
      <w:pPr>
        <w:keepNext/>
        <w:numPr>
          <w:ilvl w:val="0"/>
          <w:numId w:val="3"/>
        </w:numPr>
        <w:tabs>
          <w:tab w:val="clear" w:pos="867"/>
          <w:tab w:val="num" w:pos="567"/>
        </w:tabs>
        <w:suppressAutoHyphens/>
        <w:spacing w:line="240" w:lineRule="auto"/>
        <w:ind w:left="0" w:firstLine="0"/>
        <w:outlineLvl w:val="2"/>
        <w:rPr>
          <w:b/>
          <w:i/>
          <w:sz w:val="26"/>
          <w:szCs w:val="26"/>
        </w:rPr>
      </w:pPr>
      <w:r w:rsidRPr="002D07F1">
        <w:rPr>
          <w:b/>
          <w:i/>
          <w:sz w:val="26"/>
          <w:szCs w:val="26"/>
        </w:rPr>
        <w:t xml:space="preserve">Об отклонении Заявок </w:t>
      </w:r>
      <w:r w:rsidR="009C7791">
        <w:rPr>
          <w:b/>
          <w:i/>
          <w:sz w:val="26"/>
          <w:szCs w:val="26"/>
        </w:rPr>
        <w:t>(Предложений)</w:t>
      </w:r>
      <w:r w:rsidRPr="002D07F1">
        <w:rPr>
          <w:b/>
          <w:i/>
          <w:sz w:val="26"/>
          <w:szCs w:val="26"/>
        </w:rPr>
        <w:t xml:space="preserve"> </w:t>
      </w:r>
    </w:p>
    <w:p w:rsidR="009C7791" w:rsidRPr="00DF0A69" w:rsidRDefault="009C7791" w:rsidP="009C7791">
      <w:pPr>
        <w:spacing w:line="240" w:lineRule="auto"/>
        <w:ind w:right="-108" w:firstLine="0"/>
        <w:rPr>
          <w:b/>
          <w:sz w:val="26"/>
          <w:szCs w:val="26"/>
        </w:rPr>
      </w:pPr>
      <w:r w:rsidRPr="009C7791">
        <w:rPr>
          <w:b/>
          <w:sz w:val="26"/>
          <w:szCs w:val="26"/>
        </w:rPr>
        <w:t>2.1.</w:t>
      </w:r>
      <w:r>
        <w:rPr>
          <w:sz w:val="26"/>
          <w:szCs w:val="26"/>
        </w:rPr>
        <w:t xml:space="preserve"> </w:t>
      </w:r>
      <w:proofErr w:type="gramStart"/>
      <w:r w:rsidRPr="00EA472F">
        <w:rPr>
          <w:sz w:val="26"/>
          <w:szCs w:val="26"/>
        </w:rPr>
        <w:t>Предложение Участника запроса цен</w:t>
      </w:r>
      <w:r w:rsidRPr="00DF0A69">
        <w:rPr>
          <w:b/>
          <w:sz w:val="26"/>
          <w:szCs w:val="26"/>
        </w:rPr>
        <w:t xml:space="preserve"> </w:t>
      </w:r>
      <w:r w:rsidRPr="00DF0A69">
        <w:rPr>
          <w:b/>
          <w:snapToGrid/>
          <w:color w:val="FF0000"/>
          <w:sz w:val="26"/>
          <w:szCs w:val="26"/>
        </w:rPr>
        <w:t xml:space="preserve">Общество с ограниченной ответственностью «Торговый Дом «УНКОМТЕХ» (ООО «ТД «УНКОМТЕХ») </w:t>
      </w:r>
      <w:r w:rsidRPr="00DF0A69">
        <w:rPr>
          <w:b/>
          <w:color w:val="FF0000"/>
          <w:sz w:val="26"/>
          <w:szCs w:val="26"/>
        </w:rPr>
        <w:t xml:space="preserve">Санкт – Петербургский филиал ООО «ТД «УНКОМТЕХ» </w:t>
      </w:r>
      <w:r w:rsidRPr="00DF0A69">
        <w:rPr>
          <w:snapToGrid/>
          <w:sz w:val="26"/>
          <w:szCs w:val="26"/>
        </w:rPr>
        <w:t xml:space="preserve">ИНН 7731530768 </w:t>
      </w:r>
      <w:r w:rsidRPr="00DF0A69">
        <w:rPr>
          <w:sz w:val="26"/>
          <w:szCs w:val="26"/>
          <w:u w:val="single"/>
        </w:rPr>
        <w:t>Юридический адрес:</w:t>
      </w:r>
      <w:r w:rsidRPr="00DF0A69">
        <w:rPr>
          <w:sz w:val="26"/>
          <w:szCs w:val="26"/>
        </w:rPr>
        <w:t xml:space="preserve"> 121309, г. Москва, улица </w:t>
      </w:r>
      <w:proofErr w:type="spellStart"/>
      <w:r w:rsidRPr="00DF0A69">
        <w:rPr>
          <w:sz w:val="26"/>
          <w:szCs w:val="26"/>
        </w:rPr>
        <w:t>Филевская</w:t>
      </w:r>
      <w:proofErr w:type="spellEnd"/>
      <w:r w:rsidRPr="00DF0A69">
        <w:rPr>
          <w:sz w:val="26"/>
          <w:szCs w:val="26"/>
        </w:rPr>
        <w:t xml:space="preserve"> Б., дом 16, сооружение 1, </w:t>
      </w:r>
      <w:r w:rsidRPr="00DF0A69">
        <w:rPr>
          <w:sz w:val="26"/>
          <w:szCs w:val="26"/>
          <w:u w:val="single"/>
        </w:rPr>
        <w:t>почтовый адрес:</w:t>
      </w:r>
      <w:r w:rsidRPr="00DF0A69">
        <w:rPr>
          <w:sz w:val="26"/>
          <w:szCs w:val="26"/>
        </w:rPr>
        <w:t xml:space="preserve"> 196247, г. Санкт – Петербург, Ленинский проспект, д.160. офис 703  </w:t>
      </w:r>
      <w:r w:rsidRPr="00DF0A69">
        <w:rPr>
          <w:b/>
          <w:sz w:val="26"/>
          <w:szCs w:val="26"/>
        </w:rPr>
        <w:t>по существу не отвечает условиям запроса цен, поскольку:</w:t>
      </w:r>
      <w:proofErr w:type="gramEnd"/>
    </w:p>
    <w:p w:rsidR="009C7791" w:rsidRPr="00E77BBF" w:rsidRDefault="009C7791" w:rsidP="009C7791">
      <w:pPr>
        <w:pStyle w:val="a6"/>
        <w:spacing w:before="0" w:after="0"/>
        <w:ind w:left="0"/>
        <w:jc w:val="both"/>
        <w:rPr>
          <w:b/>
          <w:i/>
          <w:sz w:val="26"/>
          <w:szCs w:val="26"/>
        </w:rPr>
      </w:pPr>
      <w:r w:rsidRPr="00E77BBF">
        <w:rPr>
          <w:b/>
          <w:i/>
          <w:sz w:val="26"/>
          <w:szCs w:val="26"/>
        </w:rPr>
        <w:t>2.1.1. По соответствию Участника запроса цен отборочным (пороговым) требованиям, установленным в Документации по запросу цен:</w:t>
      </w:r>
    </w:p>
    <w:p w:rsidR="009C7791" w:rsidRPr="00735624" w:rsidRDefault="009C7791" w:rsidP="004B38FC">
      <w:pPr>
        <w:numPr>
          <w:ilvl w:val="0"/>
          <w:numId w:val="15"/>
        </w:numPr>
        <w:tabs>
          <w:tab w:val="left" w:pos="567"/>
        </w:tabs>
        <w:suppressAutoHyphens/>
        <w:spacing w:line="240" w:lineRule="auto"/>
        <w:ind w:left="0" w:firstLine="0"/>
        <w:rPr>
          <w:bCs/>
          <w:sz w:val="26"/>
          <w:szCs w:val="26"/>
        </w:rPr>
      </w:pPr>
      <w:proofErr w:type="gramStart"/>
      <w:r w:rsidRPr="00720095">
        <w:rPr>
          <w:bCs/>
          <w:sz w:val="26"/>
          <w:szCs w:val="26"/>
        </w:rPr>
        <w:t xml:space="preserve">В нарушения требования п. 4.5.1.2. с) Документации по запросу цен, в котором оговорено, что «Участник </w:t>
      </w:r>
      <w:r w:rsidRPr="00720095">
        <w:rPr>
          <w:b/>
          <w:sz w:val="26"/>
          <w:szCs w:val="26"/>
        </w:rPr>
        <w:t xml:space="preserve">за последние </w:t>
      </w:r>
      <w:r w:rsidRPr="00720095">
        <w:rPr>
          <w:b/>
          <w:bCs/>
          <w:sz w:val="26"/>
          <w:szCs w:val="26"/>
        </w:rPr>
        <w:t>3 (три) завершенные года</w:t>
      </w:r>
      <w:r w:rsidRPr="00720095">
        <w:rPr>
          <w:b/>
          <w:sz w:val="26"/>
          <w:szCs w:val="26"/>
        </w:rPr>
        <w:t xml:space="preserve"> и отчетный период текущего года</w:t>
      </w:r>
      <w:r w:rsidRPr="00720095">
        <w:rPr>
          <w:sz w:val="26"/>
          <w:szCs w:val="26"/>
        </w:rPr>
        <w:t xml:space="preserve"> </w:t>
      </w:r>
      <w:r w:rsidRPr="00720095">
        <w:rPr>
          <w:bCs/>
          <w:sz w:val="26"/>
          <w:szCs w:val="26"/>
        </w:rPr>
        <w:t xml:space="preserve">не должен иметь, признанных Участником запроса цен претензий </w:t>
      </w:r>
      <w:r w:rsidRPr="00CE7884">
        <w:rPr>
          <w:bCs/>
          <w:sz w:val="26"/>
          <w:szCs w:val="26"/>
        </w:rPr>
        <w:t>сторонних Заказчиков  либо вступивших в законную силу судебных решений по искам сторонних Заказчиков  не в пользу Участника запроса цен вследствие неисполнения договорных обязательств перед сторонними Заказчиками</w:t>
      </w:r>
      <w:proofErr w:type="gramEnd"/>
      <w:r w:rsidRPr="00CE7884">
        <w:rPr>
          <w:bCs/>
          <w:sz w:val="26"/>
          <w:szCs w:val="26"/>
        </w:rPr>
        <w:t>», участник запроса цен за период</w:t>
      </w:r>
      <w:r w:rsidRPr="00CE7884">
        <w:rPr>
          <w:sz w:val="26"/>
          <w:szCs w:val="26"/>
        </w:rPr>
        <w:t xml:space="preserve"> 2014 - 2015 годов принимал участие в 2 арбитражных процессах (арбитражные дела №/№ № А60-11509/2014, № А40-126911/2014) в качестве ответчика перед сторонними </w:t>
      </w:r>
      <w:r>
        <w:rPr>
          <w:sz w:val="26"/>
          <w:szCs w:val="26"/>
        </w:rPr>
        <w:t xml:space="preserve">Заказчиками </w:t>
      </w:r>
      <w:r w:rsidRPr="00CE7884">
        <w:rPr>
          <w:sz w:val="26"/>
          <w:szCs w:val="26"/>
        </w:rPr>
        <w:t>за ненадлежащее исполнение договорных обязательств по договорам поставки</w:t>
      </w:r>
      <w:r>
        <w:rPr>
          <w:sz w:val="26"/>
          <w:szCs w:val="26"/>
        </w:rPr>
        <w:t>.</w:t>
      </w:r>
      <w:r w:rsidRPr="00CE7884">
        <w:rPr>
          <w:sz w:val="26"/>
          <w:szCs w:val="26"/>
        </w:rPr>
        <w:t xml:space="preserve"> </w:t>
      </w:r>
      <w:r>
        <w:rPr>
          <w:sz w:val="26"/>
          <w:szCs w:val="26"/>
        </w:rPr>
        <w:t>По указанным делам а</w:t>
      </w:r>
      <w:r w:rsidRPr="00CE7884">
        <w:rPr>
          <w:sz w:val="26"/>
          <w:szCs w:val="26"/>
        </w:rPr>
        <w:t>рбитражными судами принято решение о частичном, либо полном удовлетворении иска в пользу Истцов.</w:t>
      </w:r>
    </w:p>
    <w:p w:rsidR="009C7791" w:rsidRPr="00E87DCE" w:rsidRDefault="009C7791" w:rsidP="003A2914">
      <w:pPr>
        <w:tabs>
          <w:tab w:val="left" w:pos="567"/>
        </w:tabs>
        <w:suppressAutoHyphens/>
        <w:spacing w:line="240" w:lineRule="auto"/>
        <w:ind w:firstLine="0"/>
        <w:rPr>
          <w:bCs/>
          <w:sz w:val="26"/>
          <w:szCs w:val="26"/>
        </w:rPr>
      </w:pPr>
      <w:r w:rsidRPr="00E87DCE">
        <w:rPr>
          <w:sz w:val="26"/>
          <w:szCs w:val="26"/>
        </w:rPr>
        <w:t>Предложение</w:t>
      </w:r>
      <w:r w:rsidRPr="00E87DCE">
        <w:rPr>
          <w:b/>
          <w:bCs/>
          <w:color w:val="FF0000"/>
          <w:sz w:val="26"/>
          <w:szCs w:val="26"/>
        </w:rPr>
        <w:t xml:space="preserve"> </w:t>
      </w:r>
      <w:r w:rsidRPr="00E87DCE">
        <w:rPr>
          <w:b/>
          <w:snapToGrid/>
          <w:color w:val="FF0000"/>
          <w:sz w:val="26"/>
          <w:szCs w:val="26"/>
        </w:rPr>
        <w:t>ООО «ТД «УНКОМТЕХ»</w:t>
      </w:r>
      <w:r w:rsidRPr="00E87DCE">
        <w:rPr>
          <w:b/>
          <w:bCs/>
          <w:color w:val="FF0000"/>
          <w:sz w:val="26"/>
          <w:szCs w:val="26"/>
        </w:rPr>
        <w:t xml:space="preserve"> </w:t>
      </w:r>
      <w:r w:rsidRPr="00E87DCE">
        <w:rPr>
          <w:bCs/>
          <w:sz w:val="26"/>
          <w:szCs w:val="26"/>
        </w:rPr>
        <w:t>по существу не соответствует требованиям Документации.</w:t>
      </w:r>
    </w:p>
    <w:p w:rsidR="009C7791" w:rsidRPr="00E87DCE" w:rsidRDefault="009C7791" w:rsidP="009C7791">
      <w:pPr>
        <w:tabs>
          <w:tab w:val="num" w:pos="567"/>
        </w:tabs>
        <w:spacing w:line="240" w:lineRule="auto"/>
        <w:ind w:firstLine="0"/>
        <w:rPr>
          <w:b/>
          <w:color w:val="FF0000"/>
          <w:sz w:val="26"/>
          <w:szCs w:val="26"/>
        </w:rPr>
      </w:pPr>
      <w:r w:rsidRPr="00E87DCE">
        <w:rPr>
          <w:sz w:val="26"/>
          <w:szCs w:val="26"/>
        </w:rPr>
        <w:t xml:space="preserve">Предлагается отклонить  Предложение </w:t>
      </w:r>
      <w:r w:rsidRPr="00E87DCE">
        <w:rPr>
          <w:b/>
          <w:snapToGrid/>
          <w:color w:val="FF0000"/>
          <w:sz w:val="26"/>
          <w:szCs w:val="26"/>
        </w:rPr>
        <w:t>ООО «ТД «УНКОМТЕХ»</w:t>
      </w:r>
      <w:r w:rsidRPr="00E87DCE">
        <w:rPr>
          <w:b/>
          <w:color w:val="FF0000"/>
          <w:sz w:val="26"/>
          <w:szCs w:val="26"/>
        </w:rPr>
        <w:t>:</w:t>
      </w:r>
    </w:p>
    <w:p w:rsidR="009C7791" w:rsidRPr="00D81352" w:rsidRDefault="009C7791" w:rsidP="00D81352">
      <w:pPr>
        <w:pStyle w:val="af3"/>
        <w:numPr>
          <w:ilvl w:val="0"/>
          <w:numId w:val="14"/>
        </w:numPr>
        <w:spacing w:line="240" w:lineRule="auto"/>
        <w:ind w:left="0" w:firstLine="0"/>
        <w:rPr>
          <w:sz w:val="26"/>
          <w:szCs w:val="26"/>
        </w:rPr>
      </w:pPr>
      <w:r w:rsidRPr="00E87DCE">
        <w:rPr>
          <w:sz w:val="26"/>
          <w:szCs w:val="26"/>
        </w:rPr>
        <w:t xml:space="preserve">на основании подпункта 4.8.2.4 </w:t>
      </w:r>
      <w:r w:rsidRPr="00E87DCE">
        <w:rPr>
          <w:sz w:val="26"/>
          <w:szCs w:val="26"/>
          <w:lang w:val="en-US"/>
        </w:rPr>
        <w:t>b</w:t>
      </w:r>
      <w:r w:rsidRPr="00E87DCE">
        <w:rPr>
          <w:sz w:val="26"/>
          <w:szCs w:val="26"/>
        </w:rPr>
        <w:t xml:space="preserve">) Закупочной документации «Предложения поданы </w:t>
      </w:r>
      <w:r w:rsidRPr="00D81352">
        <w:rPr>
          <w:sz w:val="26"/>
          <w:szCs w:val="26"/>
        </w:rPr>
        <w:t xml:space="preserve">Участниками запроса цен, которые не отвечают требованиям п. 4.5.1. настоящей Закупочной документации, в том числе наличие претензий или </w:t>
      </w:r>
      <w:r w:rsidRPr="00D81352">
        <w:rPr>
          <w:bCs/>
          <w:sz w:val="26"/>
          <w:szCs w:val="26"/>
        </w:rPr>
        <w:t>судебных решений по искам Организатора запроса цен или сторонних Заказчиков</w:t>
      </w:r>
      <w:r w:rsidRPr="00D81352">
        <w:rPr>
          <w:sz w:val="26"/>
          <w:szCs w:val="26"/>
        </w:rPr>
        <w:t>».</w:t>
      </w:r>
    </w:p>
    <w:p w:rsidR="009C7791" w:rsidRPr="00E87DCE" w:rsidRDefault="009C7791" w:rsidP="004B38FC">
      <w:pPr>
        <w:numPr>
          <w:ilvl w:val="0"/>
          <w:numId w:val="14"/>
        </w:numPr>
        <w:tabs>
          <w:tab w:val="num" w:pos="567"/>
        </w:tabs>
        <w:suppressAutoHyphens/>
        <w:spacing w:line="240" w:lineRule="auto"/>
        <w:ind w:left="0" w:firstLine="0"/>
        <w:rPr>
          <w:sz w:val="26"/>
          <w:szCs w:val="26"/>
        </w:rPr>
      </w:pPr>
      <w:r w:rsidRPr="00E87DCE">
        <w:rPr>
          <w:sz w:val="26"/>
          <w:szCs w:val="26"/>
        </w:rPr>
        <w:lastRenderedPageBreak/>
        <w:t>на основании п. 4.8.2.8 Закупочной документации, в котором сказано «Предложение Участника может быть отклонено на основании заключения службы безопасности Заказчика</w:t>
      </w:r>
      <w:r w:rsidRPr="00E87DCE">
        <w:rPr>
          <w:bCs/>
          <w:sz w:val="26"/>
          <w:szCs w:val="26"/>
        </w:rPr>
        <w:t>».</w:t>
      </w:r>
    </w:p>
    <w:p w:rsidR="006804FF" w:rsidRPr="002D07F1" w:rsidRDefault="003A2914" w:rsidP="009E7E75">
      <w:pPr>
        <w:widowControl w:val="0"/>
        <w:snapToGrid w:val="0"/>
        <w:spacing w:line="240" w:lineRule="auto"/>
        <w:ind w:firstLine="0"/>
        <w:rPr>
          <w:sz w:val="26"/>
          <w:szCs w:val="26"/>
        </w:rPr>
      </w:pPr>
      <w:r>
        <w:rPr>
          <w:sz w:val="26"/>
          <w:szCs w:val="26"/>
        </w:rPr>
        <w:t>О</w:t>
      </w:r>
      <w:r w:rsidR="009C7791" w:rsidRPr="00E87DCE">
        <w:rPr>
          <w:sz w:val="26"/>
          <w:szCs w:val="26"/>
        </w:rPr>
        <w:t xml:space="preserve">тказать </w:t>
      </w:r>
      <w:r w:rsidR="009C7791" w:rsidRPr="00E87DCE">
        <w:rPr>
          <w:b/>
          <w:snapToGrid/>
          <w:color w:val="FF0000"/>
          <w:sz w:val="26"/>
          <w:szCs w:val="26"/>
        </w:rPr>
        <w:t>ООО «ТД «УНКОМТЕХ»</w:t>
      </w:r>
      <w:r w:rsidR="009C7791" w:rsidRPr="00E87DCE">
        <w:rPr>
          <w:b/>
          <w:color w:val="FF0000"/>
          <w:sz w:val="26"/>
          <w:szCs w:val="26"/>
        </w:rPr>
        <w:t xml:space="preserve"> </w:t>
      </w:r>
      <w:r w:rsidR="009C7791" w:rsidRPr="00E87DCE">
        <w:rPr>
          <w:sz w:val="26"/>
          <w:szCs w:val="26"/>
        </w:rPr>
        <w:t>в допуске к участию в запросе цен</w:t>
      </w:r>
      <w:r w:rsidR="006804FF" w:rsidRPr="002D07F1">
        <w:rPr>
          <w:sz w:val="26"/>
          <w:szCs w:val="26"/>
        </w:rPr>
        <w:t>.</w:t>
      </w:r>
    </w:p>
    <w:p w:rsidR="002D07F1" w:rsidRDefault="002D07F1" w:rsidP="002D07F1">
      <w:pPr>
        <w:widowControl w:val="0"/>
        <w:snapToGrid w:val="0"/>
        <w:spacing w:line="240" w:lineRule="auto"/>
        <w:ind w:left="349" w:firstLine="0"/>
        <w:rPr>
          <w:sz w:val="26"/>
          <w:szCs w:val="26"/>
        </w:rPr>
      </w:pPr>
    </w:p>
    <w:p w:rsidR="009C7791" w:rsidRPr="00D4799B" w:rsidRDefault="009C7791" w:rsidP="009C7791">
      <w:pPr>
        <w:spacing w:line="240" w:lineRule="auto"/>
        <w:ind w:firstLine="0"/>
        <w:rPr>
          <w:b/>
          <w:sz w:val="26"/>
          <w:szCs w:val="26"/>
        </w:rPr>
      </w:pPr>
      <w:r w:rsidRPr="009C7791">
        <w:rPr>
          <w:b/>
          <w:sz w:val="26"/>
          <w:szCs w:val="26"/>
        </w:rPr>
        <w:t>2.2.</w:t>
      </w:r>
      <w:r>
        <w:rPr>
          <w:sz w:val="26"/>
          <w:szCs w:val="26"/>
        </w:rPr>
        <w:t xml:space="preserve"> </w:t>
      </w:r>
      <w:r w:rsidRPr="00EA472F">
        <w:rPr>
          <w:sz w:val="26"/>
          <w:szCs w:val="26"/>
        </w:rPr>
        <w:t>Предложение Участника запроса цен</w:t>
      </w:r>
      <w:r w:rsidRPr="00D4799B">
        <w:rPr>
          <w:b/>
          <w:sz w:val="26"/>
          <w:szCs w:val="26"/>
        </w:rPr>
        <w:t xml:space="preserve"> </w:t>
      </w:r>
      <w:r w:rsidRPr="00D4799B">
        <w:rPr>
          <w:b/>
          <w:snapToGrid/>
          <w:color w:val="FF0000"/>
          <w:sz w:val="26"/>
          <w:szCs w:val="26"/>
        </w:rPr>
        <w:t xml:space="preserve">Общество с ограниченной ответственностью «Камский кабель» (ООО «Камский кабель») </w:t>
      </w:r>
      <w:r w:rsidRPr="00D4799B">
        <w:rPr>
          <w:snapToGrid/>
          <w:sz w:val="26"/>
          <w:szCs w:val="26"/>
        </w:rPr>
        <w:t xml:space="preserve">ИНН 5904184047 </w:t>
      </w:r>
      <w:r w:rsidRPr="00D4799B">
        <w:rPr>
          <w:sz w:val="26"/>
          <w:szCs w:val="26"/>
        </w:rPr>
        <w:t xml:space="preserve">  </w:t>
      </w:r>
      <w:r w:rsidRPr="00D4799B">
        <w:rPr>
          <w:sz w:val="26"/>
          <w:szCs w:val="26"/>
          <w:u w:val="single"/>
        </w:rPr>
        <w:t>Юридический адрес:</w:t>
      </w:r>
      <w:r>
        <w:rPr>
          <w:sz w:val="26"/>
          <w:szCs w:val="26"/>
          <w:u w:val="single"/>
        </w:rPr>
        <w:t xml:space="preserve"> </w:t>
      </w:r>
      <w:r w:rsidRPr="00D4799B">
        <w:rPr>
          <w:sz w:val="26"/>
          <w:szCs w:val="26"/>
        </w:rPr>
        <w:t xml:space="preserve">614030, г. Пермь ул. </w:t>
      </w:r>
      <w:proofErr w:type="spellStart"/>
      <w:r w:rsidRPr="00D4799B">
        <w:rPr>
          <w:sz w:val="26"/>
          <w:szCs w:val="26"/>
        </w:rPr>
        <w:t>Гайвинская</w:t>
      </w:r>
      <w:proofErr w:type="spellEnd"/>
      <w:r w:rsidRPr="00D4799B">
        <w:rPr>
          <w:sz w:val="26"/>
          <w:szCs w:val="26"/>
        </w:rPr>
        <w:t>, 105, п</w:t>
      </w:r>
      <w:r w:rsidRPr="00D4799B">
        <w:rPr>
          <w:sz w:val="26"/>
          <w:szCs w:val="26"/>
          <w:u w:val="single"/>
        </w:rPr>
        <w:t xml:space="preserve">очтовый адрес: </w:t>
      </w:r>
      <w:r w:rsidRPr="00D4799B">
        <w:rPr>
          <w:sz w:val="26"/>
          <w:szCs w:val="26"/>
        </w:rPr>
        <w:t>61403</w:t>
      </w:r>
      <w:r>
        <w:rPr>
          <w:sz w:val="26"/>
          <w:szCs w:val="26"/>
        </w:rPr>
        <w:t xml:space="preserve">0, г. Пермь ул. </w:t>
      </w:r>
      <w:proofErr w:type="spellStart"/>
      <w:r>
        <w:rPr>
          <w:sz w:val="26"/>
          <w:szCs w:val="26"/>
        </w:rPr>
        <w:t>Гайвинская</w:t>
      </w:r>
      <w:proofErr w:type="spellEnd"/>
      <w:r>
        <w:rPr>
          <w:sz w:val="26"/>
          <w:szCs w:val="26"/>
        </w:rPr>
        <w:t xml:space="preserve">, 105 </w:t>
      </w:r>
      <w:r w:rsidRPr="00D4799B">
        <w:rPr>
          <w:b/>
          <w:sz w:val="26"/>
          <w:szCs w:val="26"/>
        </w:rPr>
        <w:t>по существу не отвечает условиям запроса цен, поскольку:</w:t>
      </w:r>
    </w:p>
    <w:p w:rsidR="009C7791" w:rsidRPr="00D4799B" w:rsidRDefault="009C7791" w:rsidP="009C7791">
      <w:pPr>
        <w:pStyle w:val="a6"/>
        <w:spacing w:before="0" w:after="0"/>
        <w:ind w:left="0"/>
        <w:jc w:val="both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2.2</w:t>
      </w:r>
      <w:r w:rsidRPr="00D4799B">
        <w:rPr>
          <w:b/>
          <w:i/>
          <w:sz w:val="26"/>
          <w:szCs w:val="26"/>
        </w:rPr>
        <w:t>.</w:t>
      </w:r>
      <w:r w:rsidR="003A2914">
        <w:rPr>
          <w:b/>
          <w:i/>
          <w:sz w:val="26"/>
          <w:szCs w:val="26"/>
        </w:rPr>
        <w:t>1</w:t>
      </w:r>
      <w:r w:rsidRPr="00D4799B">
        <w:rPr>
          <w:b/>
          <w:i/>
          <w:sz w:val="26"/>
          <w:szCs w:val="26"/>
        </w:rPr>
        <w:t>. По соответствию Участника запроса цен отборочным (пороговым) требованиям, установленным в Документации по запросу цен:</w:t>
      </w:r>
    </w:p>
    <w:p w:rsidR="009C7791" w:rsidRPr="00CE7884" w:rsidRDefault="009C7791" w:rsidP="004B38FC">
      <w:pPr>
        <w:numPr>
          <w:ilvl w:val="0"/>
          <w:numId w:val="15"/>
        </w:numPr>
        <w:tabs>
          <w:tab w:val="left" w:pos="567"/>
        </w:tabs>
        <w:suppressAutoHyphens/>
        <w:spacing w:line="240" w:lineRule="auto"/>
        <w:ind w:left="0" w:firstLine="0"/>
        <w:rPr>
          <w:sz w:val="26"/>
          <w:szCs w:val="26"/>
        </w:rPr>
      </w:pPr>
      <w:proofErr w:type="gramStart"/>
      <w:r w:rsidRPr="00CE7884">
        <w:rPr>
          <w:bCs/>
          <w:sz w:val="26"/>
          <w:szCs w:val="26"/>
        </w:rPr>
        <w:t xml:space="preserve">В нарушения требования п. 4.5.1.2. с) Документации по запросу цен, в котором оговорено, что «Участник </w:t>
      </w:r>
      <w:r w:rsidRPr="00CE7884">
        <w:rPr>
          <w:b/>
          <w:sz w:val="26"/>
          <w:szCs w:val="26"/>
        </w:rPr>
        <w:t xml:space="preserve">за последние </w:t>
      </w:r>
      <w:r w:rsidRPr="00CE7884">
        <w:rPr>
          <w:b/>
          <w:bCs/>
          <w:sz w:val="26"/>
          <w:szCs w:val="26"/>
        </w:rPr>
        <w:t>3 (три) завершенные года</w:t>
      </w:r>
      <w:r w:rsidRPr="00CE7884">
        <w:rPr>
          <w:b/>
          <w:sz w:val="26"/>
          <w:szCs w:val="26"/>
        </w:rPr>
        <w:t xml:space="preserve"> и отчетный период текущего года</w:t>
      </w:r>
      <w:r w:rsidRPr="00CE7884">
        <w:rPr>
          <w:sz w:val="26"/>
          <w:szCs w:val="26"/>
        </w:rPr>
        <w:t xml:space="preserve"> </w:t>
      </w:r>
      <w:r w:rsidRPr="00CE7884">
        <w:rPr>
          <w:bCs/>
          <w:sz w:val="26"/>
          <w:szCs w:val="26"/>
        </w:rPr>
        <w:t>не должен иметь, признанных Участником запроса цен претензий сторонних Заказчиков  либо вступивших в законную силу судебных решений по искам сторонних Заказчиков не в пользу Участника запроса цен вследствие неисполнения договорных обязательств перед сторонними Заказчиками</w:t>
      </w:r>
      <w:proofErr w:type="gramEnd"/>
      <w:r w:rsidRPr="00CE7884">
        <w:rPr>
          <w:bCs/>
          <w:sz w:val="26"/>
          <w:szCs w:val="26"/>
        </w:rPr>
        <w:t xml:space="preserve">», </w:t>
      </w:r>
      <w:r w:rsidRPr="00CE7884">
        <w:rPr>
          <w:b/>
          <w:snapToGrid/>
          <w:color w:val="FF0000"/>
          <w:sz w:val="26"/>
          <w:szCs w:val="26"/>
        </w:rPr>
        <w:t>ООО «Камский кабель»</w:t>
      </w:r>
      <w:r w:rsidRPr="00CE7884">
        <w:rPr>
          <w:sz w:val="26"/>
          <w:szCs w:val="26"/>
        </w:rPr>
        <w:t>  в период с января 2014 года по текущий период 2015 г. привлекался в качестве Ответчика по следующим арбитражным делам, завершенным на момент формирования данного Протокола, по искам о взыскании санкций за ненадлежащее исполнение договорных обязательств по договорам поставки</w:t>
      </w:r>
      <w:r>
        <w:rPr>
          <w:sz w:val="26"/>
          <w:szCs w:val="26"/>
        </w:rPr>
        <w:t>:</w:t>
      </w:r>
    </w:p>
    <w:p w:rsidR="009C7791" w:rsidRPr="00CE7884" w:rsidRDefault="009C7791" w:rsidP="004B38FC">
      <w:pPr>
        <w:numPr>
          <w:ilvl w:val="0"/>
          <w:numId w:val="15"/>
        </w:numPr>
        <w:tabs>
          <w:tab w:val="left" w:pos="567"/>
        </w:tabs>
        <w:suppressAutoHyphens/>
        <w:spacing w:line="240" w:lineRule="auto"/>
        <w:ind w:left="0" w:firstLine="0"/>
        <w:rPr>
          <w:sz w:val="26"/>
          <w:szCs w:val="26"/>
        </w:rPr>
      </w:pPr>
      <w:r w:rsidRPr="00CE7884">
        <w:rPr>
          <w:sz w:val="26"/>
          <w:szCs w:val="26"/>
        </w:rPr>
        <w:t xml:space="preserve">А50-22278/2013 от 29.01.2014 </w:t>
      </w:r>
    </w:p>
    <w:p w:rsidR="009C7791" w:rsidRPr="00CE7884" w:rsidRDefault="009C7791" w:rsidP="004B38FC">
      <w:pPr>
        <w:numPr>
          <w:ilvl w:val="0"/>
          <w:numId w:val="15"/>
        </w:numPr>
        <w:tabs>
          <w:tab w:val="left" w:pos="567"/>
        </w:tabs>
        <w:suppressAutoHyphens/>
        <w:spacing w:line="240" w:lineRule="auto"/>
        <w:ind w:left="0" w:firstLine="0"/>
        <w:rPr>
          <w:sz w:val="26"/>
          <w:szCs w:val="26"/>
        </w:rPr>
      </w:pPr>
      <w:r w:rsidRPr="00CE7884">
        <w:rPr>
          <w:sz w:val="26"/>
          <w:szCs w:val="26"/>
        </w:rPr>
        <w:t xml:space="preserve">А43-25803/2014 от 09.10.2014 </w:t>
      </w:r>
    </w:p>
    <w:p w:rsidR="009C7791" w:rsidRPr="00CE7884" w:rsidRDefault="009C7791" w:rsidP="004B38FC">
      <w:pPr>
        <w:numPr>
          <w:ilvl w:val="0"/>
          <w:numId w:val="15"/>
        </w:numPr>
        <w:tabs>
          <w:tab w:val="left" w:pos="567"/>
        </w:tabs>
        <w:suppressAutoHyphens/>
        <w:spacing w:line="240" w:lineRule="auto"/>
        <w:ind w:left="0" w:firstLine="0"/>
        <w:rPr>
          <w:sz w:val="26"/>
          <w:szCs w:val="26"/>
        </w:rPr>
      </w:pPr>
      <w:r>
        <w:rPr>
          <w:sz w:val="26"/>
          <w:szCs w:val="26"/>
        </w:rPr>
        <w:t>А56-85842</w:t>
      </w:r>
      <w:r w:rsidRPr="00CE7884">
        <w:rPr>
          <w:sz w:val="26"/>
          <w:szCs w:val="26"/>
        </w:rPr>
        <w:t>/2014 от 24.06.2015</w:t>
      </w:r>
    </w:p>
    <w:p w:rsidR="009C7791" w:rsidRPr="00CE7884" w:rsidRDefault="009C7791" w:rsidP="004B38FC">
      <w:pPr>
        <w:numPr>
          <w:ilvl w:val="0"/>
          <w:numId w:val="15"/>
        </w:numPr>
        <w:tabs>
          <w:tab w:val="left" w:pos="567"/>
        </w:tabs>
        <w:suppressAutoHyphens/>
        <w:spacing w:line="240" w:lineRule="auto"/>
        <w:ind w:left="0" w:firstLine="0"/>
        <w:rPr>
          <w:sz w:val="26"/>
          <w:szCs w:val="26"/>
        </w:rPr>
      </w:pPr>
      <w:r w:rsidRPr="00CE7884">
        <w:rPr>
          <w:sz w:val="26"/>
          <w:szCs w:val="26"/>
        </w:rPr>
        <w:t>А60-19736/2015 от 18.08.2015</w:t>
      </w:r>
    </w:p>
    <w:p w:rsidR="009E7E75" w:rsidRPr="009E7E75" w:rsidRDefault="009E7E75" w:rsidP="009E7E75">
      <w:pPr>
        <w:tabs>
          <w:tab w:val="left" w:pos="567"/>
        </w:tabs>
        <w:suppressAutoHyphens/>
        <w:spacing w:line="240" w:lineRule="auto"/>
        <w:ind w:firstLine="0"/>
        <w:rPr>
          <w:sz w:val="26"/>
          <w:szCs w:val="26"/>
        </w:rPr>
      </w:pPr>
      <w:r w:rsidRPr="009E7E75">
        <w:rPr>
          <w:sz w:val="26"/>
          <w:szCs w:val="26"/>
        </w:rPr>
        <w:t>По указанным делам арбитражными судами принято решение о частичном, либо полном удовлетворении иска в пользу Истцов.</w:t>
      </w:r>
    </w:p>
    <w:p w:rsidR="009E7E75" w:rsidRPr="009E7E75" w:rsidRDefault="009E7E75" w:rsidP="009E7E75">
      <w:pPr>
        <w:tabs>
          <w:tab w:val="left" w:pos="1276"/>
          <w:tab w:val="left" w:pos="6096"/>
        </w:tabs>
        <w:spacing w:line="240" w:lineRule="auto"/>
        <w:ind w:right="-1" w:firstLine="0"/>
        <w:contextualSpacing/>
        <w:rPr>
          <w:sz w:val="26"/>
          <w:szCs w:val="26"/>
        </w:rPr>
      </w:pPr>
      <w:proofErr w:type="gramStart"/>
      <w:r w:rsidRPr="009E7E75">
        <w:rPr>
          <w:sz w:val="26"/>
          <w:szCs w:val="26"/>
        </w:rPr>
        <w:t>У Организатора запроса цен, имеется  отрицательный опыт работы  с ООО «Камский кабель» в части исполнения обязательств по договору поставки от 09.12.2014 № 07-797/14 на поставку провода СИП для нужд филиала ПАО «МРСК Северо-Запада» «Архэнерго», заключенного по результатам запроса цен  (извещение на ЭТП № 431707) на основании Протокола о результатах запроса цен (Протокола заседания Закупочной комиссии по подведению итогов запроса цен) от</w:t>
      </w:r>
      <w:proofErr w:type="gramEnd"/>
      <w:r w:rsidRPr="009E7E75">
        <w:rPr>
          <w:sz w:val="26"/>
          <w:szCs w:val="26"/>
        </w:rPr>
        <w:t xml:space="preserve"> 12.11.2014 № 13/2-07/1/764.</w:t>
      </w:r>
    </w:p>
    <w:p w:rsidR="009E7E75" w:rsidRPr="009E7E75" w:rsidRDefault="009E7E75" w:rsidP="009E7E75">
      <w:pPr>
        <w:tabs>
          <w:tab w:val="left" w:pos="1276"/>
          <w:tab w:val="left" w:pos="6096"/>
        </w:tabs>
        <w:spacing w:line="240" w:lineRule="auto"/>
        <w:ind w:right="-1" w:firstLine="0"/>
        <w:contextualSpacing/>
        <w:rPr>
          <w:sz w:val="26"/>
          <w:szCs w:val="26"/>
        </w:rPr>
      </w:pPr>
      <w:r w:rsidRPr="009E7E75">
        <w:rPr>
          <w:sz w:val="26"/>
          <w:szCs w:val="26"/>
        </w:rPr>
        <w:t xml:space="preserve">Срок поставки товара (провода СИП) по указанному договору поставки Поставщиком (ООО «Камский кабель») был нарушен (вместо декабря 2014 года товар был поставлен в сроки с 31.01.2015 по 16.02.2015). </w:t>
      </w:r>
    </w:p>
    <w:p w:rsidR="009E7E75" w:rsidRPr="009E7E75" w:rsidRDefault="009E7E75" w:rsidP="009E7E75">
      <w:pPr>
        <w:tabs>
          <w:tab w:val="num" w:pos="567"/>
        </w:tabs>
        <w:spacing w:line="240" w:lineRule="auto"/>
        <w:ind w:right="-1" w:firstLine="0"/>
        <w:rPr>
          <w:bCs/>
          <w:sz w:val="26"/>
          <w:szCs w:val="26"/>
        </w:rPr>
      </w:pPr>
      <w:r w:rsidRPr="009E7E75">
        <w:rPr>
          <w:sz w:val="26"/>
          <w:szCs w:val="26"/>
        </w:rPr>
        <w:t>Предложение</w:t>
      </w:r>
      <w:r w:rsidRPr="009E7E75">
        <w:rPr>
          <w:b/>
          <w:bCs/>
          <w:color w:val="FF0000"/>
          <w:sz w:val="26"/>
          <w:szCs w:val="26"/>
        </w:rPr>
        <w:t xml:space="preserve"> </w:t>
      </w:r>
      <w:r w:rsidRPr="009E7E75">
        <w:rPr>
          <w:b/>
          <w:snapToGrid/>
          <w:color w:val="FF0000"/>
          <w:sz w:val="26"/>
          <w:szCs w:val="26"/>
        </w:rPr>
        <w:t>ООО «Камский кабель»</w:t>
      </w:r>
      <w:r w:rsidRPr="009E7E75">
        <w:rPr>
          <w:b/>
          <w:bCs/>
          <w:color w:val="FF0000"/>
          <w:sz w:val="26"/>
          <w:szCs w:val="26"/>
        </w:rPr>
        <w:t xml:space="preserve"> </w:t>
      </w:r>
      <w:r w:rsidRPr="009E7E75">
        <w:rPr>
          <w:bCs/>
          <w:sz w:val="26"/>
          <w:szCs w:val="26"/>
        </w:rPr>
        <w:t>по существу не соответствует требованиям Документации.</w:t>
      </w:r>
    </w:p>
    <w:p w:rsidR="009E7E75" w:rsidRPr="009E7E75" w:rsidRDefault="009E7E75" w:rsidP="003A2914">
      <w:pPr>
        <w:pStyle w:val="aff1"/>
        <w:spacing w:line="240" w:lineRule="auto"/>
        <w:ind w:left="0" w:firstLine="0"/>
        <w:rPr>
          <w:b/>
          <w:color w:val="FF0000"/>
          <w:sz w:val="26"/>
          <w:szCs w:val="26"/>
        </w:rPr>
      </w:pPr>
      <w:r w:rsidRPr="009E7E75">
        <w:rPr>
          <w:sz w:val="26"/>
          <w:szCs w:val="26"/>
        </w:rPr>
        <w:t xml:space="preserve">Предлагается отклонить  Предложение </w:t>
      </w:r>
      <w:r w:rsidRPr="009E7E75">
        <w:rPr>
          <w:b/>
          <w:snapToGrid/>
          <w:color w:val="FF0000"/>
          <w:sz w:val="26"/>
          <w:szCs w:val="26"/>
        </w:rPr>
        <w:t>ООО «Камский кабель»</w:t>
      </w:r>
      <w:r w:rsidRPr="009E7E75">
        <w:rPr>
          <w:b/>
          <w:color w:val="FF0000"/>
          <w:sz w:val="26"/>
          <w:szCs w:val="26"/>
        </w:rPr>
        <w:t>:</w:t>
      </w:r>
    </w:p>
    <w:p w:rsidR="009C7791" w:rsidRDefault="009C7791" w:rsidP="004B38FC">
      <w:pPr>
        <w:pStyle w:val="af3"/>
        <w:numPr>
          <w:ilvl w:val="0"/>
          <w:numId w:val="14"/>
        </w:numPr>
        <w:spacing w:line="240" w:lineRule="auto"/>
        <w:ind w:left="0" w:firstLine="0"/>
        <w:rPr>
          <w:sz w:val="26"/>
          <w:szCs w:val="26"/>
        </w:rPr>
      </w:pPr>
      <w:r>
        <w:rPr>
          <w:sz w:val="26"/>
          <w:szCs w:val="26"/>
        </w:rPr>
        <w:t xml:space="preserve">на основании </w:t>
      </w:r>
      <w:r w:rsidRPr="00CE7884">
        <w:rPr>
          <w:sz w:val="26"/>
          <w:szCs w:val="26"/>
        </w:rPr>
        <w:t xml:space="preserve">подпункта 4.8.2.4 </w:t>
      </w:r>
      <w:r w:rsidRPr="00CE7884">
        <w:rPr>
          <w:sz w:val="26"/>
          <w:szCs w:val="26"/>
          <w:lang w:val="en-US"/>
        </w:rPr>
        <w:t>b</w:t>
      </w:r>
      <w:r w:rsidRPr="00CE7884">
        <w:rPr>
          <w:sz w:val="26"/>
          <w:szCs w:val="26"/>
        </w:rPr>
        <w:t xml:space="preserve">) Закупочной документации «Предложения поданы Участниками запроса цен, которые не отвечают требованиям п. 4.5.1. настоящей Закупочной документации, в том числе наличие претензий или </w:t>
      </w:r>
      <w:r w:rsidRPr="00CE7884">
        <w:rPr>
          <w:bCs/>
          <w:sz w:val="26"/>
          <w:szCs w:val="26"/>
        </w:rPr>
        <w:t>судебных решений по искам Организатора запроса цен или сторонних Заказчиков</w:t>
      </w:r>
      <w:r w:rsidRPr="00CE7884">
        <w:rPr>
          <w:sz w:val="26"/>
          <w:szCs w:val="26"/>
        </w:rPr>
        <w:t>».</w:t>
      </w:r>
    </w:p>
    <w:p w:rsidR="009C7791" w:rsidRPr="00DA3E2F" w:rsidRDefault="009C7791" w:rsidP="004B38FC">
      <w:pPr>
        <w:numPr>
          <w:ilvl w:val="0"/>
          <w:numId w:val="14"/>
        </w:numPr>
        <w:tabs>
          <w:tab w:val="num" w:pos="567"/>
        </w:tabs>
        <w:spacing w:line="240" w:lineRule="auto"/>
        <w:ind w:left="0" w:firstLine="0"/>
        <w:rPr>
          <w:sz w:val="26"/>
          <w:szCs w:val="26"/>
        </w:rPr>
      </w:pPr>
      <w:r w:rsidRPr="00DA3E2F">
        <w:rPr>
          <w:sz w:val="26"/>
          <w:szCs w:val="26"/>
        </w:rPr>
        <w:t xml:space="preserve">отказать </w:t>
      </w:r>
      <w:r w:rsidRPr="00D4799B">
        <w:rPr>
          <w:b/>
          <w:snapToGrid/>
          <w:color w:val="FF0000"/>
          <w:sz w:val="26"/>
          <w:szCs w:val="26"/>
        </w:rPr>
        <w:t>ООО «Камский кабель</w:t>
      </w:r>
      <w:r w:rsidRPr="00DA3E2F">
        <w:rPr>
          <w:b/>
          <w:snapToGrid/>
          <w:color w:val="FF0000"/>
          <w:sz w:val="26"/>
          <w:szCs w:val="26"/>
        </w:rPr>
        <w:t>»</w:t>
      </w:r>
      <w:r w:rsidRPr="00DA3E2F">
        <w:rPr>
          <w:b/>
          <w:color w:val="FF0000"/>
          <w:sz w:val="26"/>
          <w:szCs w:val="26"/>
        </w:rPr>
        <w:t xml:space="preserve"> </w:t>
      </w:r>
      <w:r w:rsidRPr="00DA3E2F">
        <w:rPr>
          <w:sz w:val="26"/>
          <w:szCs w:val="26"/>
        </w:rPr>
        <w:t>в допуске к участию в запросе цен.</w:t>
      </w:r>
    </w:p>
    <w:p w:rsidR="009C7791" w:rsidRDefault="009C7791" w:rsidP="002D07F1">
      <w:pPr>
        <w:widowControl w:val="0"/>
        <w:snapToGrid w:val="0"/>
        <w:spacing w:line="240" w:lineRule="auto"/>
        <w:ind w:left="349" w:firstLine="0"/>
        <w:rPr>
          <w:sz w:val="26"/>
          <w:szCs w:val="26"/>
        </w:rPr>
      </w:pPr>
    </w:p>
    <w:p w:rsidR="00753D8F" w:rsidRPr="00E57D75" w:rsidRDefault="00753D8F" w:rsidP="006C5A12">
      <w:pPr>
        <w:keepNext/>
        <w:numPr>
          <w:ilvl w:val="0"/>
          <w:numId w:val="3"/>
        </w:numPr>
        <w:tabs>
          <w:tab w:val="clear" w:pos="867"/>
          <w:tab w:val="num" w:pos="567"/>
        </w:tabs>
        <w:suppressAutoHyphens/>
        <w:spacing w:line="240" w:lineRule="auto"/>
        <w:ind w:left="0" w:firstLine="0"/>
        <w:outlineLvl w:val="2"/>
        <w:rPr>
          <w:b/>
          <w:i/>
          <w:sz w:val="26"/>
          <w:szCs w:val="26"/>
        </w:rPr>
      </w:pPr>
      <w:r w:rsidRPr="00E57D75">
        <w:rPr>
          <w:b/>
          <w:i/>
          <w:sz w:val="26"/>
          <w:szCs w:val="26"/>
        </w:rPr>
        <w:lastRenderedPageBreak/>
        <w:t xml:space="preserve">О рассмотрении Заявок Участников </w:t>
      </w:r>
      <w:r w:rsidR="00E57D75" w:rsidRPr="00E57D75">
        <w:rPr>
          <w:b/>
          <w:bCs/>
          <w:i/>
          <w:snapToGrid/>
          <w:sz w:val="26"/>
          <w:szCs w:val="26"/>
        </w:rPr>
        <w:t xml:space="preserve">ЗАО «Балтийская Кабельная Компания» и </w:t>
      </w:r>
      <w:r w:rsidR="00E57D75" w:rsidRPr="00E57D75">
        <w:rPr>
          <w:b/>
          <w:i/>
          <w:snapToGrid/>
          <w:sz w:val="26"/>
          <w:szCs w:val="26"/>
        </w:rPr>
        <w:t>ООО «Торговый дом «Людиновокабель»</w:t>
      </w:r>
    </w:p>
    <w:p w:rsidR="009E7E75" w:rsidRPr="00883D58" w:rsidRDefault="009E7E75" w:rsidP="009E7E75">
      <w:pPr>
        <w:pStyle w:val="aff1"/>
        <w:numPr>
          <w:ilvl w:val="1"/>
          <w:numId w:val="3"/>
        </w:numPr>
        <w:tabs>
          <w:tab w:val="clear" w:pos="2975"/>
          <w:tab w:val="num" w:pos="567"/>
        </w:tabs>
        <w:spacing w:line="240" w:lineRule="auto"/>
        <w:ind w:left="0" w:firstLine="0"/>
        <w:rPr>
          <w:sz w:val="26"/>
          <w:szCs w:val="26"/>
        </w:rPr>
      </w:pPr>
      <w:r w:rsidRPr="00883D58">
        <w:rPr>
          <w:b/>
          <w:sz w:val="26"/>
          <w:szCs w:val="26"/>
        </w:rPr>
        <w:t xml:space="preserve">По Заявке Участника </w:t>
      </w:r>
      <w:r w:rsidRPr="00883D58">
        <w:rPr>
          <w:b/>
          <w:bCs/>
          <w:snapToGrid/>
          <w:color w:val="FF0000"/>
          <w:sz w:val="26"/>
          <w:szCs w:val="26"/>
        </w:rPr>
        <w:t xml:space="preserve">Закрытое акционерное общество «Балтийская Кабельная Компания» (ЗАО «Балтийская Кабельная Компания») </w:t>
      </w:r>
      <w:r w:rsidRPr="00883D58">
        <w:rPr>
          <w:sz w:val="26"/>
          <w:szCs w:val="26"/>
          <w:u w:val="single"/>
        </w:rPr>
        <w:t xml:space="preserve">Юридический адрес: </w:t>
      </w:r>
      <w:r w:rsidRPr="00883D58">
        <w:rPr>
          <w:sz w:val="26"/>
          <w:szCs w:val="26"/>
          <w:bdr w:val="none" w:sz="0" w:space="0" w:color="auto" w:frame="1"/>
        </w:rPr>
        <w:t>195427, г. Санкт-Петербург, ул. Академика Константинова, д.1</w:t>
      </w:r>
      <w:r>
        <w:rPr>
          <w:sz w:val="26"/>
          <w:szCs w:val="26"/>
        </w:rPr>
        <w:t>:</w:t>
      </w:r>
    </w:p>
    <w:p w:rsidR="00366187" w:rsidRDefault="009E7E75" w:rsidP="009E7E75">
      <w:pPr>
        <w:pStyle w:val="aff1"/>
        <w:widowControl w:val="0"/>
        <w:numPr>
          <w:ilvl w:val="2"/>
          <w:numId w:val="3"/>
        </w:numPr>
        <w:tabs>
          <w:tab w:val="clear" w:pos="2835"/>
          <w:tab w:val="left" w:pos="567"/>
        </w:tabs>
        <w:snapToGrid w:val="0"/>
        <w:spacing w:line="240" w:lineRule="auto"/>
        <w:ind w:left="0" w:firstLine="0"/>
        <w:rPr>
          <w:sz w:val="26"/>
          <w:szCs w:val="26"/>
        </w:rPr>
      </w:pPr>
      <w:r w:rsidRPr="00366187">
        <w:rPr>
          <w:sz w:val="26"/>
          <w:szCs w:val="26"/>
        </w:rPr>
        <w:t xml:space="preserve">В соответствии с </w:t>
      </w:r>
      <w:r w:rsidR="00366187">
        <w:rPr>
          <w:sz w:val="26"/>
          <w:szCs w:val="26"/>
        </w:rPr>
        <w:t>техническим заданием на поставку продукции (приложение 1</w:t>
      </w:r>
      <w:r w:rsidR="006C1CF5">
        <w:rPr>
          <w:sz w:val="26"/>
          <w:szCs w:val="26"/>
        </w:rPr>
        <w:t>.1</w:t>
      </w:r>
      <w:r w:rsidR="00366187">
        <w:rPr>
          <w:sz w:val="26"/>
          <w:szCs w:val="26"/>
        </w:rPr>
        <w:t xml:space="preserve"> к Документации по запросу цен) Заказчиком установлен объем поставляемой продукции в размере – 130,228 км, согласно коммерческому предложению (приложение 1 к письму о подаче оферты № 265 от 07.10.2015), участник запроса цен предложил осуществить поставку товара в объёме 134,228 км.</w:t>
      </w:r>
    </w:p>
    <w:p w:rsidR="009E7E75" w:rsidRPr="00366187" w:rsidRDefault="007A2AE3" w:rsidP="009E7E75">
      <w:pPr>
        <w:pStyle w:val="aff1"/>
        <w:widowControl w:val="0"/>
        <w:numPr>
          <w:ilvl w:val="2"/>
          <w:numId w:val="3"/>
        </w:numPr>
        <w:tabs>
          <w:tab w:val="clear" w:pos="2835"/>
          <w:tab w:val="left" w:pos="567"/>
        </w:tabs>
        <w:snapToGrid w:val="0"/>
        <w:spacing w:line="240" w:lineRule="auto"/>
        <w:ind w:left="0" w:firstLine="0"/>
        <w:rPr>
          <w:sz w:val="26"/>
          <w:szCs w:val="26"/>
        </w:rPr>
      </w:pPr>
      <w:r>
        <w:rPr>
          <w:sz w:val="26"/>
          <w:szCs w:val="26"/>
        </w:rPr>
        <w:t>Подпунктом 4.8.2.2</w:t>
      </w:r>
      <w:r w:rsidR="009E7E75" w:rsidRPr="00366187">
        <w:rPr>
          <w:sz w:val="26"/>
          <w:szCs w:val="26"/>
        </w:rPr>
        <w:t xml:space="preserve"> Документации оговорено, что </w:t>
      </w:r>
      <w:r w:rsidR="009E7E75" w:rsidRPr="00366187">
        <w:rPr>
          <w:i/>
          <w:sz w:val="26"/>
          <w:szCs w:val="26"/>
        </w:rPr>
        <w:t>«В рамках отборочной стадии Закупочная комиссия может запросить Участников запроса цен разъяснения или дополнения их Предложений, в том числе представления отсутствующих документов. При этом Закупочная комиссия не вправе запрашивать разъяснения или требовать документы, меняющие суть Закупочной заявки»</w:t>
      </w:r>
      <w:r w:rsidR="009E7E75" w:rsidRPr="00366187">
        <w:rPr>
          <w:sz w:val="26"/>
          <w:szCs w:val="26"/>
        </w:rPr>
        <w:t>.</w:t>
      </w:r>
    </w:p>
    <w:p w:rsidR="009E7E75" w:rsidRPr="00B34F7C" w:rsidRDefault="009E7E75" w:rsidP="009E7E75">
      <w:pPr>
        <w:pStyle w:val="aff1"/>
        <w:widowControl w:val="0"/>
        <w:spacing w:before="60" w:line="240" w:lineRule="auto"/>
        <w:ind w:left="0" w:firstLine="0"/>
        <w:outlineLvl w:val="2"/>
        <w:rPr>
          <w:b/>
          <w:sz w:val="26"/>
          <w:szCs w:val="26"/>
        </w:rPr>
      </w:pPr>
      <w:r w:rsidRPr="00B34F7C">
        <w:rPr>
          <w:b/>
          <w:sz w:val="26"/>
          <w:szCs w:val="26"/>
        </w:rPr>
        <w:t>Предлагается:</w:t>
      </w:r>
    </w:p>
    <w:p w:rsidR="009E7E75" w:rsidRPr="004221CC" w:rsidRDefault="009E7E75" w:rsidP="009E7E75">
      <w:pPr>
        <w:pStyle w:val="aff1"/>
        <w:widowControl w:val="0"/>
        <w:numPr>
          <w:ilvl w:val="0"/>
          <w:numId w:val="9"/>
        </w:numPr>
        <w:tabs>
          <w:tab w:val="left" w:pos="567"/>
        </w:tabs>
        <w:snapToGrid w:val="0"/>
        <w:spacing w:line="240" w:lineRule="auto"/>
        <w:ind w:left="0" w:firstLine="0"/>
        <w:rPr>
          <w:sz w:val="26"/>
          <w:szCs w:val="26"/>
        </w:rPr>
      </w:pPr>
      <w:r w:rsidRPr="004221CC">
        <w:rPr>
          <w:sz w:val="26"/>
          <w:szCs w:val="26"/>
        </w:rPr>
        <w:t xml:space="preserve">Запросить разъяснения у Участника </w:t>
      </w:r>
      <w:r>
        <w:rPr>
          <w:b/>
          <w:bCs/>
          <w:snapToGrid/>
          <w:color w:val="FF0000"/>
          <w:sz w:val="26"/>
          <w:szCs w:val="26"/>
        </w:rPr>
        <w:t>ЗАО «</w:t>
      </w:r>
      <w:r w:rsidRPr="00F16F67">
        <w:rPr>
          <w:b/>
          <w:bCs/>
          <w:snapToGrid/>
          <w:color w:val="FF0000"/>
          <w:sz w:val="26"/>
          <w:szCs w:val="26"/>
        </w:rPr>
        <w:t>Балтийская Кабельная Компания»</w:t>
      </w:r>
      <w:r w:rsidRPr="004221CC">
        <w:rPr>
          <w:snapToGrid/>
          <w:sz w:val="26"/>
          <w:szCs w:val="26"/>
        </w:rPr>
        <w:t xml:space="preserve">  по его Заявке в части </w:t>
      </w:r>
      <w:r>
        <w:rPr>
          <w:snapToGrid/>
          <w:sz w:val="26"/>
          <w:szCs w:val="26"/>
        </w:rPr>
        <w:t xml:space="preserve">коммерческого </w:t>
      </w:r>
      <w:r w:rsidRPr="004221CC">
        <w:rPr>
          <w:snapToGrid/>
          <w:sz w:val="26"/>
          <w:szCs w:val="26"/>
        </w:rPr>
        <w:t>предложения</w:t>
      </w:r>
      <w:r>
        <w:rPr>
          <w:snapToGrid/>
          <w:sz w:val="26"/>
          <w:szCs w:val="26"/>
        </w:rPr>
        <w:t xml:space="preserve"> (</w:t>
      </w:r>
      <w:r w:rsidR="003828D0" w:rsidRPr="009B233E">
        <w:rPr>
          <w:i/>
          <w:snapToGrid/>
          <w:sz w:val="26"/>
          <w:szCs w:val="26"/>
        </w:rPr>
        <w:t>объёма поставки</w:t>
      </w:r>
      <w:r>
        <w:rPr>
          <w:snapToGrid/>
          <w:sz w:val="26"/>
          <w:szCs w:val="26"/>
        </w:rPr>
        <w:t>)</w:t>
      </w:r>
      <w:r w:rsidRPr="004221CC">
        <w:rPr>
          <w:sz w:val="26"/>
          <w:szCs w:val="26"/>
        </w:rPr>
        <w:t>.</w:t>
      </w:r>
    </w:p>
    <w:p w:rsidR="009E7E75" w:rsidRPr="00EA32BC" w:rsidRDefault="009E7E75" w:rsidP="009E7E75">
      <w:pPr>
        <w:pStyle w:val="aff1"/>
        <w:widowControl w:val="0"/>
        <w:numPr>
          <w:ilvl w:val="0"/>
          <w:numId w:val="9"/>
        </w:numPr>
        <w:tabs>
          <w:tab w:val="left" w:pos="567"/>
        </w:tabs>
        <w:snapToGrid w:val="0"/>
        <w:spacing w:line="240" w:lineRule="auto"/>
        <w:ind w:left="0" w:firstLine="0"/>
        <w:rPr>
          <w:i/>
          <w:sz w:val="26"/>
          <w:szCs w:val="26"/>
        </w:rPr>
      </w:pPr>
      <w:r w:rsidRPr="004221CC">
        <w:rPr>
          <w:sz w:val="26"/>
          <w:szCs w:val="26"/>
        </w:rPr>
        <w:t>Решение о допуске или отклонении Заявки</w:t>
      </w:r>
      <w:r w:rsidRPr="004221CC">
        <w:rPr>
          <w:i/>
          <w:sz w:val="26"/>
          <w:szCs w:val="26"/>
        </w:rPr>
        <w:t xml:space="preserve"> </w:t>
      </w:r>
      <w:r>
        <w:rPr>
          <w:b/>
          <w:bCs/>
          <w:snapToGrid/>
          <w:color w:val="FF0000"/>
          <w:sz w:val="26"/>
          <w:szCs w:val="26"/>
        </w:rPr>
        <w:t>ЗАО «</w:t>
      </w:r>
      <w:r w:rsidRPr="00F16F67">
        <w:rPr>
          <w:b/>
          <w:bCs/>
          <w:snapToGrid/>
          <w:color w:val="FF0000"/>
          <w:sz w:val="26"/>
          <w:szCs w:val="26"/>
        </w:rPr>
        <w:t>Балтийская Кабельная Компания»</w:t>
      </w:r>
      <w:r w:rsidRPr="004221CC">
        <w:rPr>
          <w:sz w:val="26"/>
          <w:szCs w:val="26"/>
        </w:rPr>
        <w:t xml:space="preserve"> принять по результатам получения от </w:t>
      </w:r>
      <w:r>
        <w:rPr>
          <w:b/>
          <w:bCs/>
          <w:snapToGrid/>
          <w:color w:val="FF0000"/>
          <w:sz w:val="26"/>
          <w:szCs w:val="26"/>
        </w:rPr>
        <w:t>ЗАО «</w:t>
      </w:r>
      <w:r w:rsidRPr="00F16F67">
        <w:rPr>
          <w:b/>
          <w:bCs/>
          <w:snapToGrid/>
          <w:color w:val="FF0000"/>
          <w:sz w:val="26"/>
          <w:szCs w:val="26"/>
        </w:rPr>
        <w:t>Балтийская Кабельная Компания»</w:t>
      </w:r>
      <w:r w:rsidRPr="004221CC">
        <w:rPr>
          <w:sz w:val="26"/>
          <w:szCs w:val="26"/>
        </w:rPr>
        <w:t xml:space="preserve"> разъяснений по его Заявке и</w:t>
      </w:r>
      <w:r w:rsidRPr="004221CC">
        <w:rPr>
          <w:b/>
          <w:snapToGrid/>
          <w:sz w:val="26"/>
          <w:szCs w:val="26"/>
        </w:rPr>
        <w:t xml:space="preserve"> </w:t>
      </w:r>
      <w:r w:rsidRPr="004221CC">
        <w:rPr>
          <w:sz w:val="26"/>
          <w:szCs w:val="26"/>
        </w:rPr>
        <w:t xml:space="preserve">с учетом информации  по </w:t>
      </w:r>
      <w:r w:rsidRPr="008B6481">
        <w:rPr>
          <w:sz w:val="26"/>
          <w:szCs w:val="26"/>
        </w:rPr>
        <w:t>Заявке данного Участника, отраженной  в  Отчете о  рассмотрении  Заявок  Участ</w:t>
      </w:r>
      <w:r w:rsidR="00B8455F">
        <w:rPr>
          <w:sz w:val="26"/>
          <w:szCs w:val="26"/>
        </w:rPr>
        <w:t>ников на отборочной стадии от 30</w:t>
      </w:r>
      <w:r w:rsidRPr="008B6481">
        <w:rPr>
          <w:sz w:val="26"/>
          <w:szCs w:val="26"/>
        </w:rPr>
        <w:t>.1</w:t>
      </w:r>
      <w:r w:rsidR="00B8455F">
        <w:rPr>
          <w:sz w:val="26"/>
          <w:szCs w:val="26"/>
        </w:rPr>
        <w:t>1</w:t>
      </w:r>
      <w:r w:rsidRPr="008B6481">
        <w:rPr>
          <w:sz w:val="26"/>
          <w:szCs w:val="26"/>
        </w:rPr>
        <w:t>.2015 года № 1 и в настоящем Протоколе</w:t>
      </w:r>
      <w:r w:rsidRPr="00B34F7C">
        <w:rPr>
          <w:sz w:val="26"/>
          <w:szCs w:val="26"/>
        </w:rPr>
        <w:t>.</w:t>
      </w:r>
    </w:p>
    <w:p w:rsidR="00395EF8" w:rsidRDefault="00395EF8" w:rsidP="001A4009">
      <w:pPr>
        <w:pStyle w:val="aff1"/>
        <w:widowControl w:val="0"/>
        <w:tabs>
          <w:tab w:val="left" w:pos="567"/>
        </w:tabs>
        <w:snapToGrid w:val="0"/>
        <w:spacing w:line="240" w:lineRule="auto"/>
        <w:ind w:left="0" w:firstLine="0"/>
        <w:rPr>
          <w:i/>
          <w:sz w:val="26"/>
          <w:szCs w:val="26"/>
        </w:rPr>
      </w:pPr>
    </w:p>
    <w:p w:rsidR="009E7E75" w:rsidRDefault="009E7E75" w:rsidP="00E57D75">
      <w:pPr>
        <w:pStyle w:val="aff1"/>
        <w:numPr>
          <w:ilvl w:val="1"/>
          <w:numId w:val="3"/>
        </w:numPr>
        <w:tabs>
          <w:tab w:val="left" w:pos="567"/>
        </w:tabs>
        <w:spacing w:line="240" w:lineRule="auto"/>
        <w:ind w:left="0" w:firstLine="0"/>
        <w:rPr>
          <w:sz w:val="26"/>
          <w:szCs w:val="26"/>
        </w:rPr>
      </w:pPr>
      <w:proofErr w:type="gramStart"/>
      <w:r w:rsidRPr="00E57D75">
        <w:rPr>
          <w:b/>
          <w:sz w:val="26"/>
          <w:szCs w:val="26"/>
        </w:rPr>
        <w:t xml:space="preserve">По Заявке Участника </w:t>
      </w:r>
      <w:r w:rsidRPr="00E57D75">
        <w:rPr>
          <w:b/>
          <w:snapToGrid/>
          <w:color w:val="FF0000"/>
          <w:sz w:val="26"/>
          <w:szCs w:val="26"/>
        </w:rPr>
        <w:t xml:space="preserve">Общество с ограниченной ответственностью «Торговый дом «Людиновокабель» (ООО «Торговый дом «Людиновокабель») </w:t>
      </w:r>
      <w:r w:rsidRPr="00E57D75">
        <w:rPr>
          <w:sz w:val="26"/>
          <w:szCs w:val="26"/>
          <w:u w:val="single"/>
        </w:rPr>
        <w:t>Юридический адрес:</w:t>
      </w:r>
      <w:r w:rsidR="00E57D75" w:rsidRPr="00E57D75">
        <w:rPr>
          <w:sz w:val="26"/>
          <w:szCs w:val="26"/>
          <w:u w:val="single"/>
        </w:rPr>
        <w:t xml:space="preserve"> </w:t>
      </w:r>
      <w:r w:rsidRPr="00E57D75">
        <w:rPr>
          <w:sz w:val="26"/>
          <w:szCs w:val="26"/>
        </w:rPr>
        <w:t>249400, Россия, Калужская обл., г. Людиново, ул. Герцена, д. 12 А:</w:t>
      </w:r>
      <w:proofErr w:type="gramEnd"/>
    </w:p>
    <w:p w:rsidR="00B8455F" w:rsidRPr="00E57D75" w:rsidRDefault="00B8455F" w:rsidP="00B8455F">
      <w:pPr>
        <w:pStyle w:val="aff1"/>
        <w:numPr>
          <w:ilvl w:val="2"/>
          <w:numId w:val="3"/>
        </w:numPr>
        <w:tabs>
          <w:tab w:val="clear" w:pos="2835"/>
          <w:tab w:val="num" w:pos="0"/>
          <w:tab w:val="left" w:pos="567"/>
        </w:tabs>
        <w:spacing w:line="240" w:lineRule="auto"/>
        <w:ind w:left="0" w:firstLine="0"/>
        <w:rPr>
          <w:sz w:val="26"/>
          <w:szCs w:val="26"/>
        </w:rPr>
      </w:pPr>
      <w:proofErr w:type="gramStart"/>
      <w:r>
        <w:rPr>
          <w:sz w:val="26"/>
          <w:szCs w:val="26"/>
        </w:rPr>
        <w:t>В соответствии с техническим заданием на поставку продукции (приложение 1</w:t>
      </w:r>
      <w:r w:rsidR="006C1CF5">
        <w:rPr>
          <w:sz w:val="26"/>
          <w:szCs w:val="26"/>
        </w:rPr>
        <w:t>.1</w:t>
      </w:r>
      <w:r>
        <w:rPr>
          <w:sz w:val="26"/>
          <w:szCs w:val="26"/>
        </w:rPr>
        <w:t xml:space="preserve"> к Документации по запросу цен) Заказчиком установлен срок поставки продукции с 1 квартал 2016 года по 4 квартал 2016 года, участником в письме о подаче оферты № 157 от 09.11.2015 и коммерческом предложение (приложение 1 к письму о подаче оферты) указан срок поставки – с 4 квартал 2015 года по 1 квартал</w:t>
      </w:r>
      <w:proofErr w:type="gramEnd"/>
      <w:r>
        <w:rPr>
          <w:sz w:val="26"/>
          <w:szCs w:val="26"/>
        </w:rPr>
        <w:t xml:space="preserve"> 2016 года.</w:t>
      </w:r>
    </w:p>
    <w:p w:rsidR="00C951C6" w:rsidRPr="00E57D75" w:rsidRDefault="009E7E75" w:rsidP="00E57D75">
      <w:pPr>
        <w:pStyle w:val="aff1"/>
        <w:numPr>
          <w:ilvl w:val="2"/>
          <w:numId w:val="3"/>
        </w:numPr>
        <w:tabs>
          <w:tab w:val="clear" w:pos="2835"/>
          <w:tab w:val="num" w:pos="0"/>
          <w:tab w:val="left" w:pos="567"/>
        </w:tabs>
        <w:autoSpaceDE w:val="0"/>
        <w:autoSpaceDN w:val="0"/>
        <w:adjustRightInd w:val="0"/>
        <w:spacing w:line="240" w:lineRule="auto"/>
        <w:ind w:left="0" w:firstLine="0"/>
        <w:rPr>
          <w:rFonts w:eastAsia="SimSun"/>
          <w:snapToGrid/>
          <w:sz w:val="26"/>
          <w:szCs w:val="26"/>
        </w:rPr>
      </w:pPr>
      <w:r w:rsidRPr="00E57D75">
        <w:rPr>
          <w:sz w:val="26"/>
          <w:szCs w:val="26"/>
        </w:rPr>
        <w:t>В соответствии</w:t>
      </w:r>
      <w:r w:rsidR="00C951C6" w:rsidRPr="00E57D75">
        <w:rPr>
          <w:sz w:val="26"/>
          <w:szCs w:val="26"/>
        </w:rPr>
        <w:t xml:space="preserve"> с техническим предложением Участника запроса цен (приложение 2 к письму о подаче оферты от 0</w:t>
      </w:r>
      <w:r w:rsidR="009B233E">
        <w:rPr>
          <w:sz w:val="26"/>
          <w:szCs w:val="26"/>
        </w:rPr>
        <w:t>9</w:t>
      </w:r>
      <w:r w:rsidR="00C951C6" w:rsidRPr="00E57D75">
        <w:rPr>
          <w:sz w:val="26"/>
          <w:szCs w:val="26"/>
        </w:rPr>
        <w:t>.1</w:t>
      </w:r>
      <w:r w:rsidR="009B233E">
        <w:rPr>
          <w:sz w:val="26"/>
          <w:szCs w:val="26"/>
        </w:rPr>
        <w:t>1.2015 № 157</w:t>
      </w:r>
      <w:r w:rsidR="00685757">
        <w:rPr>
          <w:sz w:val="26"/>
          <w:szCs w:val="26"/>
        </w:rPr>
        <w:t>) в Заявке участника отсутствуе</w:t>
      </w:r>
      <w:r w:rsidR="00C951C6" w:rsidRPr="00E57D75">
        <w:rPr>
          <w:sz w:val="26"/>
          <w:szCs w:val="26"/>
        </w:rPr>
        <w:t xml:space="preserve">т </w:t>
      </w:r>
      <w:r w:rsidR="00685757">
        <w:rPr>
          <w:sz w:val="26"/>
          <w:szCs w:val="26"/>
        </w:rPr>
        <w:t>информация по техническим характеристикам следующих</w:t>
      </w:r>
      <w:r w:rsidR="00C951C6" w:rsidRPr="00E57D75">
        <w:rPr>
          <w:sz w:val="26"/>
          <w:szCs w:val="26"/>
        </w:rPr>
        <w:t xml:space="preserve"> мар</w:t>
      </w:r>
      <w:r w:rsidR="00685757">
        <w:rPr>
          <w:sz w:val="26"/>
          <w:szCs w:val="26"/>
        </w:rPr>
        <w:t>о</w:t>
      </w:r>
      <w:r w:rsidR="00C951C6" w:rsidRPr="00E57D75">
        <w:rPr>
          <w:sz w:val="26"/>
          <w:szCs w:val="26"/>
        </w:rPr>
        <w:t xml:space="preserve">к провода СИП: </w:t>
      </w:r>
    </w:p>
    <w:p w:rsidR="00B8455F" w:rsidRPr="00B8455F" w:rsidRDefault="00B8455F" w:rsidP="00CC7A05">
      <w:pPr>
        <w:pStyle w:val="aff1"/>
        <w:tabs>
          <w:tab w:val="left" w:pos="0"/>
        </w:tabs>
        <w:suppressAutoHyphens/>
        <w:spacing w:line="240" w:lineRule="auto"/>
        <w:ind w:left="0" w:firstLine="0"/>
        <w:rPr>
          <w:sz w:val="26"/>
          <w:szCs w:val="26"/>
        </w:rPr>
      </w:pPr>
      <w:r w:rsidRPr="00B8455F">
        <w:rPr>
          <w:sz w:val="26"/>
          <w:szCs w:val="26"/>
        </w:rPr>
        <w:t xml:space="preserve">СИП-2 1х16+1х25, </w:t>
      </w:r>
    </w:p>
    <w:p w:rsidR="00B8455F" w:rsidRDefault="00B8455F" w:rsidP="00CC7A05">
      <w:pPr>
        <w:pStyle w:val="aff1"/>
        <w:tabs>
          <w:tab w:val="left" w:pos="0"/>
        </w:tabs>
        <w:autoSpaceDE w:val="0"/>
        <w:autoSpaceDN w:val="0"/>
        <w:adjustRightInd w:val="0"/>
        <w:spacing w:line="240" w:lineRule="auto"/>
        <w:ind w:left="0" w:firstLine="0"/>
        <w:rPr>
          <w:sz w:val="26"/>
          <w:szCs w:val="26"/>
        </w:rPr>
      </w:pPr>
      <w:r w:rsidRPr="00B8455F">
        <w:rPr>
          <w:sz w:val="26"/>
          <w:szCs w:val="26"/>
        </w:rPr>
        <w:t xml:space="preserve">СИП-2 1х25+1х25, </w:t>
      </w:r>
    </w:p>
    <w:p w:rsidR="00B8455F" w:rsidRDefault="00B8455F" w:rsidP="00CC7A05">
      <w:pPr>
        <w:pStyle w:val="aff1"/>
        <w:tabs>
          <w:tab w:val="left" w:pos="0"/>
        </w:tabs>
        <w:autoSpaceDE w:val="0"/>
        <w:autoSpaceDN w:val="0"/>
        <w:adjustRightInd w:val="0"/>
        <w:spacing w:line="240" w:lineRule="auto"/>
        <w:ind w:left="0" w:firstLine="0"/>
        <w:rPr>
          <w:sz w:val="26"/>
          <w:szCs w:val="26"/>
        </w:rPr>
      </w:pPr>
      <w:r w:rsidRPr="00B8455F">
        <w:rPr>
          <w:sz w:val="26"/>
          <w:szCs w:val="26"/>
        </w:rPr>
        <w:t>СИП-2 3х120+1х95,</w:t>
      </w:r>
    </w:p>
    <w:p w:rsidR="00B8455F" w:rsidRDefault="00B8455F" w:rsidP="00CC7A05">
      <w:pPr>
        <w:pStyle w:val="aff1"/>
        <w:tabs>
          <w:tab w:val="left" w:pos="0"/>
        </w:tabs>
        <w:autoSpaceDE w:val="0"/>
        <w:autoSpaceDN w:val="0"/>
        <w:adjustRightInd w:val="0"/>
        <w:spacing w:line="240" w:lineRule="auto"/>
        <w:ind w:left="0" w:firstLine="0"/>
        <w:rPr>
          <w:sz w:val="26"/>
          <w:szCs w:val="26"/>
        </w:rPr>
      </w:pPr>
      <w:r w:rsidRPr="00B8455F">
        <w:rPr>
          <w:sz w:val="26"/>
          <w:szCs w:val="26"/>
        </w:rPr>
        <w:t xml:space="preserve">СИП-2 3х120+1х95+1х25, </w:t>
      </w:r>
    </w:p>
    <w:p w:rsidR="00B8455F" w:rsidRDefault="00B8455F" w:rsidP="00CC7A05">
      <w:pPr>
        <w:pStyle w:val="aff1"/>
        <w:tabs>
          <w:tab w:val="left" w:pos="0"/>
        </w:tabs>
        <w:autoSpaceDE w:val="0"/>
        <w:autoSpaceDN w:val="0"/>
        <w:adjustRightInd w:val="0"/>
        <w:spacing w:line="240" w:lineRule="auto"/>
        <w:ind w:left="0" w:firstLine="0"/>
        <w:rPr>
          <w:sz w:val="26"/>
          <w:szCs w:val="26"/>
        </w:rPr>
      </w:pPr>
      <w:r w:rsidRPr="00B8455F">
        <w:rPr>
          <w:sz w:val="26"/>
          <w:szCs w:val="26"/>
        </w:rPr>
        <w:t xml:space="preserve">СИП-2 3х16+1х25, </w:t>
      </w:r>
    </w:p>
    <w:p w:rsidR="00B8455F" w:rsidRDefault="00B8455F" w:rsidP="00CC7A05">
      <w:pPr>
        <w:pStyle w:val="aff1"/>
        <w:tabs>
          <w:tab w:val="left" w:pos="0"/>
        </w:tabs>
        <w:autoSpaceDE w:val="0"/>
        <w:autoSpaceDN w:val="0"/>
        <w:adjustRightInd w:val="0"/>
        <w:spacing w:line="240" w:lineRule="auto"/>
        <w:ind w:left="0" w:firstLine="0"/>
        <w:rPr>
          <w:sz w:val="26"/>
          <w:szCs w:val="26"/>
        </w:rPr>
      </w:pPr>
      <w:r w:rsidRPr="00B8455F">
        <w:rPr>
          <w:sz w:val="26"/>
          <w:szCs w:val="26"/>
        </w:rPr>
        <w:t xml:space="preserve">СИП-2 3х25+1х35+1х16, </w:t>
      </w:r>
    </w:p>
    <w:p w:rsidR="00B8455F" w:rsidRDefault="00B8455F" w:rsidP="00CC7A05">
      <w:pPr>
        <w:pStyle w:val="aff1"/>
        <w:tabs>
          <w:tab w:val="left" w:pos="0"/>
        </w:tabs>
        <w:autoSpaceDE w:val="0"/>
        <w:autoSpaceDN w:val="0"/>
        <w:adjustRightInd w:val="0"/>
        <w:spacing w:line="240" w:lineRule="auto"/>
        <w:ind w:left="0" w:firstLine="0"/>
        <w:rPr>
          <w:sz w:val="26"/>
          <w:szCs w:val="26"/>
        </w:rPr>
      </w:pPr>
      <w:r w:rsidRPr="00B8455F">
        <w:rPr>
          <w:sz w:val="26"/>
          <w:szCs w:val="26"/>
        </w:rPr>
        <w:t xml:space="preserve">СИП-2 3х95+1х95+1х16, </w:t>
      </w:r>
    </w:p>
    <w:p w:rsidR="00B8455F" w:rsidRDefault="00B8455F" w:rsidP="00CC7A05">
      <w:pPr>
        <w:pStyle w:val="aff1"/>
        <w:tabs>
          <w:tab w:val="left" w:pos="0"/>
        </w:tabs>
        <w:autoSpaceDE w:val="0"/>
        <w:autoSpaceDN w:val="0"/>
        <w:adjustRightInd w:val="0"/>
        <w:spacing w:line="240" w:lineRule="auto"/>
        <w:ind w:left="0" w:firstLine="0"/>
        <w:rPr>
          <w:sz w:val="26"/>
          <w:szCs w:val="26"/>
        </w:rPr>
      </w:pPr>
      <w:r w:rsidRPr="00B8455F">
        <w:rPr>
          <w:sz w:val="26"/>
          <w:szCs w:val="26"/>
        </w:rPr>
        <w:t xml:space="preserve">СИП-2 3х95+1х95+1х25, </w:t>
      </w:r>
    </w:p>
    <w:p w:rsidR="00B8455F" w:rsidRDefault="00B8455F" w:rsidP="00CC7A05">
      <w:pPr>
        <w:pStyle w:val="aff1"/>
        <w:tabs>
          <w:tab w:val="left" w:pos="0"/>
        </w:tabs>
        <w:autoSpaceDE w:val="0"/>
        <w:autoSpaceDN w:val="0"/>
        <w:adjustRightInd w:val="0"/>
        <w:spacing w:line="240" w:lineRule="auto"/>
        <w:ind w:left="0" w:firstLine="0"/>
        <w:rPr>
          <w:sz w:val="26"/>
          <w:szCs w:val="26"/>
        </w:rPr>
      </w:pPr>
      <w:r w:rsidRPr="00B8455F">
        <w:rPr>
          <w:sz w:val="26"/>
          <w:szCs w:val="26"/>
        </w:rPr>
        <w:t xml:space="preserve">СИП-4 2х35, </w:t>
      </w:r>
    </w:p>
    <w:p w:rsidR="00B8455F" w:rsidRDefault="00B8455F" w:rsidP="00CC7A05">
      <w:pPr>
        <w:pStyle w:val="aff1"/>
        <w:tabs>
          <w:tab w:val="left" w:pos="0"/>
        </w:tabs>
        <w:autoSpaceDE w:val="0"/>
        <w:autoSpaceDN w:val="0"/>
        <w:adjustRightInd w:val="0"/>
        <w:spacing w:line="240" w:lineRule="auto"/>
        <w:ind w:left="0" w:firstLine="0"/>
        <w:rPr>
          <w:sz w:val="26"/>
          <w:szCs w:val="26"/>
        </w:rPr>
      </w:pPr>
      <w:r w:rsidRPr="00B8455F">
        <w:rPr>
          <w:sz w:val="26"/>
          <w:szCs w:val="26"/>
        </w:rPr>
        <w:t>СИП-4 4х50+1х25,</w:t>
      </w:r>
    </w:p>
    <w:p w:rsidR="009E7E75" w:rsidRPr="00B8455F" w:rsidRDefault="00B8455F" w:rsidP="00CC7A05">
      <w:pPr>
        <w:pStyle w:val="aff1"/>
        <w:tabs>
          <w:tab w:val="left" w:pos="0"/>
        </w:tabs>
        <w:autoSpaceDE w:val="0"/>
        <w:autoSpaceDN w:val="0"/>
        <w:adjustRightInd w:val="0"/>
        <w:spacing w:line="240" w:lineRule="auto"/>
        <w:ind w:left="0" w:firstLine="0"/>
        <w:rPr>
          <w:sz w:val="26"/>
          <w:szCs w:val="26"/>
        </w:rPr>
      </w:pPr>
      <w:r w:rsidRPr="00B8455F">
        <w:rPr>
          <w:sz w:val="26"/>
          <w:szCs w:val="26"/>
        </w:rPr>
        <w:t>СИП-4 4х70+1х25</w:t>
      </w:r>
      <w:r w:rsidR="00C951C6" w:rsidRPr="00B8455F">
        <w:rPr>
          <w:sz w:val="26"/>
          <w:szCs w:val="26"/>
        </w:rPr>
        <w:t xml:space="preserve"> </w:t>
      </w:r>
      <w:r w:rsidR="009E7E75" w:rsidRPr="00B8455F">
        <w:rPr>
          <w:sz w:val="26"/>
          <w:szCs w:val="26"/>
        </w:rPr>
        <w:t>.</w:t>
      </w:r>
    </w:p>
    <w:p w:rsidR="009E7E75" w:rsidRPr="00883D58" w:rsidRDefault="009E7E75" w:rsidP="00E57D75">
      <w:pPr>
        <w:pStyle w:val="aff1"/>
        <w:widowControl w:val="0"/>
        <w:snapToGrid w:val="0"/>
        <w:spacing w:line="240" w:lineRule="auto"/>
        <w:ind w:left="0" w:firstLine="0"/>
        <w:rPr>
          <w:sz w:val="26"/>
          <w:szCs w:val="26"/>
        </w:rPr>
      </w:pPr>
      <w:r w:rsidRPr="00E57D75">
        <w:rPr>
          <w:sz w:val="26"/>
          <w:szCs w:val="26"/>
        </w:rPr>
        <w:t>Подпунктом 4.8.2.</w:t>
      </w:r>
      <w:r w:rsidR="007A2AE3">
        <w:rPr>
          <w:sz w:val="26"/>
          <w:szCs w:val="26"/>
        </w:rPr>
        <w:t>2</w:t>
      </w:r>
      <w:r w:rsidRPr="00E57D75">
        <w:rPr>
          <w:sz w:val="26"/>
          <w:szCs w:val="26"/>
        </w:rPr>
        <w:t xml:space="preserve"> Документации оговорено, что </w:t>
      </w:r>
      <w:r w:rsidRPr="00E57D75">
        <w:rPr>
          <w:i/>
          <w:sz w:val="26"/>
          <w:szCs w:val="26"/>
        </w:rPr>
        <w:t>«В рамках отборочной стадии</w:t>
      </w:r>
      <w:r w:rsidRPr="00883D58">
        <w:rPr>
          <w:i/>
          <w:sz w:val="26"/>
          <w:szCs w:val="26"/>
        </w:rPr>
        <w:t xml:space="preserve"> Закупочная комиссия может запросить Участников запроса цен разъяснения или дополнения их Предложений, в том числе представления отсутствующих документов. </w:t>
      </w:r>
      <w:r w:rsidRPr="00883D58">
        <w:rPr>
          <w:i/>
          <w:sz w:val="26"/>
          <w:szCs w:val="26"/>
        </w:rPr>
        <w:lastRenderedPageBreak/>
        <w:t>При этом Закупочная комиссия не вправе запрашивать разъяснения или требовать документы, меняющие суть Закупочной заявки»</w:t>
      </w:r>
      <w:r w:rsidRPr="00883D58">
        <w:rPr>
          <w:sz w:val="26"/>
          <w:szCs w:val="26"/>
        </w:rPr>
        <w:t>.</w:t>
      </w:r>
    </w:p>
    <w:p w:rsidR="009E7E75" w:rsidRPr="00B34F7C" w:rsidRDefault="009E7E75" w:rsidP="009E7E75">
      <w:pPr>
        <w:pStyle w:val="aff1"/>
        <w:widowControl w:val="0"/>
        <w:spacing w:before="60" w:line="240" w:lineRule="auto"/>
        <w:ind w:left="0" w:firstLine="0"/>
        <w:outlineLvl w:val="2"/>
        <w:rPr>
          <w:b/>
          <w:sz w:val="26"/>
          <w:szCs w:val="26"/>
        </w:rPr>
      </w:pPr>
      <w:r w:rsidRPr="00B34F7C">
        <w:rPr>
          <w:b/>
          <w:sz w:val="26"/>
          <w:szCs w:val="26"/>
        </w:rPr>
        <w:t>Предлагается:</w:t>
      </w:r>
    </w:p>
    <w:p w:rsidR="00685757" w:rsidRPr="00685757" w:rsidRDefault="009E7E75" w:rsidP="009E7E75">
      <w:pPr>
        <w:pStyle w:val="aff1"/>
        <w:widowControl w:val="0"/>
        <w:numPr>
          <w:ilvl w:val="0"/>
          <w:numId w:val="9"/>
        </w:numPr>
        <w:tabs>
          <w:tab w:val="left" w:pos="567"/>
        </w:tabs>
        <w:snapToGrid w:val="0"/>
        <w:spacing w:line="240" w:lineRule="auto"/>
        <w:ind w:left="0" w:firstLine="0"/>
        <w:rPr>
          <w:i/>
          <w:sz w:val="26"/>
          <w:szCs w:val="26"/>
        </w:rPr>
      </w:pPr>
      <w:r w:rsidRPr="00E57D75">
        <w:rPr>
          <w:sz w:val="26"/>
          <w:szCs w:val="26"/>
        </w:rPr>
        <w:t xml:space="preserve">Запросить разъяснения у Участника </w:t>
      </w:r>
      <w:r w:rsidR="00E57D75" w:rsidRPr="00E57D75">
        <w:rPr>
          <w:b/>
          <w:snapToGrid/>
          <w:color w:val="FF0000"/>
          <w:sz w:val="26"/>
          <w:szCs w:val="26"/>
        </w:rPr>
        <w:t>ООО «Торговый дом «Людиновокабель»</w:t>
      </w:r>
      <w:r w:rsidRPr="00E57D75">
        <w:rPr>
          <w:snapToGrid/>
          <w:sz w:val="26"/>
          <w:szCs w:val="26"/>
        </w:rPr>
        <w:t xml:space="preserve">  по его Заявке в части</w:t>
      </w:r>
      <w:r w:rsidR="00CC7A05">
        <w:rPr>
          <w:snapToGrid/>
          <w:sz w:val="26"/>
          <w:szCs w:val="26"/>
        </w:rPr>
        <w:t xml:space="preserve"> технико – коммерческих условий</w:t>
      </w:r>
      <w:r w:rsidR="00E57D75" w:rsidRPr="00E57D75">
        <w:rPr>
          <w:snapToGrid/>
          <w:sz w:val="26"/>
          <w:szCs w:val="26"/>
        </w:rPr>
        <w:t xml:space="preserve"> на </w:t>
      </w:r>
      <w:r w:rsidR="00685757">
        <w:rPr>
          <w:snapToGrid/>
          <w:sz w:val="26"/>
          <w:szCs w:val="26"/>
        </w:rPr>
        <w:t>продукцию, указанную в п.3.</w:t>
      </w:r>
      <w:r w:rsidR="00CC7A05">
        <w:rPr>
          <w:snapToGrid/>
          <w:sz w:val="26"/>
          <w:szCs w:val="26"/>
        </w:rPr>
        <w:t>2.</w:t>
      </w:r>
      <w:r w:rsidR="00685757">
        <w:rPr>
          <w:snapToGrid/>
          <w:sz w:val="26"/>
          <w:szCs w:val="26"/>
        </w:rPr>
        <w:t xml:space="preserve"> настоящего протокола.</w:t>
      </w:r>
    </w:p>
    <w:p w:rsidR="009E7E75" w:rsidRPr="00E57D75" w:rsidRDefault="009E7E75" w:rsidP="009E7E75">
      <w:pPr>
        <w:pStyle w:val="aff1"/>
        <w:widowControl w:val="0"/>
        <w:numPr>
          <w:ilvl w:val="0"/>
          <w:numId w:val="9"/>
        </w:numPr>
        <w:tabs>
          <w:tab w:val="left" w:pos="567"/>
        </w:tabs>
        <w:snapToGrid w:val="0"/>
        <w:spacing w:line="240" w:lineRule="auto"/>
        <w:ind w:left="0" w:firstLine="0"/>
        <w:rPr>
          <w:i/>
          <w:sz w:val="26"/>
          <w:szCs w:val="26"/>
        </w:rPr>
      </w:pPr>
      <w:r w:rsidRPr="00E57D75">
        <w:rPr>
          <w:sz w:val="26"/>
          <w:szCs w:val="26"/>
        </w:rPr>
        <w:t>Решение о допуске или отклонении Заявки</w:t>
      </w:r>
      <w:r w:rsidRPr="00E57D75">
        <w:rPr>
          <w:i/>
          <w:sz w:val="26"/>
          <w:szCs w:val="26"/>
        </w:rPr>
        <w:t xml:space="preserve"> </w:t>
      </w:r>
      <w:r w:rsidR="00E57D75" w:rsidRPr="00E57D75">
        <w:rPr>
          <w:b/>
          <w:snapToGrid/>
          <w:color w:val="FF0000"/>
          <w:sz w:val="26"/>
          <w:szCs w:val="26"/>
        </w:rPr>
        <w:t>ООО «Торговый дом «Людиновокабель»</w:t>
      </w:r>
      <w:r w:rsidRPr="00E57D75">
        <w:rPr>
          <w:sz w:val="26"/>
          <w:szCs w:val="26"/>
        </w:rPr>
        <w:t xml:space="preserve"> принять по результатам получения от </w:t>
      </w:r>
      <w:r w:rsidR="00E57D75" w:rsidRPr="00E57D75">
        <w:rPr>
          <w:b/>
          <w:snapToGrid/>
          <w:color w:val="FF0000"/>
          <w:sz w:val="26"/>
          <w:szCs w:val="26"/>
        </w:rPr>
        <w:t>ООО «Торговый дом «Людиновокабель»</w:t>
      </w:r>
      <w:r w:rsidRPr="00E57D75">
        <w:rPr>
          <w:sz w:val="26"/>
          <w:szCs w:val="26"/>
        </w:rPr>
        <w:t xml:space="preserve"> разъяснений по его Заявке и</w:t>
      </w:r>
      <w:r w:rsidRPr="00E57D75">
        <w:rPr>
          <w:b/>
          <w:snapToGrid/>
          <w:sz w:val="26"/>
          <w:szCs w:val="26"/>
        </w:rPr>
        <w:t xml:space="preserve"> </w:t>
      </w:r>
      <w:r w:rsidRPr="00E57D75">
        <w:rPr>
          <w:sz w:val="26"/>
          <w:szCs w:val="26"/>
        </w:rPr>
        <w:t xml:space="preserve">с учетом информации  по Заявке данного Участника, отраженной  в  Отчете о  рассмотрении  Заявок  Участников на отборочной стадии от </w:t>
      </w:r>
      <w:r w:rsidR="00B8455F">
        <w:rPr>
          <w:sz w:val="26"/>
          <w:szCs w:val="26"/>
        </w:rPr>
        <w:t>30.11</w:t>
      </w:r>
      <w:r w:rsidRPr="00E57D75">
        <w:rPr>
          <w:sz w:val="26"/>
          <w:szCs w:val="26"/>
        </w:rPr>
        <w:t>.2015 года № 1 и в настоящем Протоколе.</w:t>
      </w:r>
    </w:p>
    <w:p w:rsidR="009E7E75" w:rsidRPr="00EA32BC" w:rsidRDefault="009E7E75" w:rsidP="001A4009">
      <w:pPr>
        <w:pStyle w:val="aff1"/>
        <w:widowControl w:val="0"/>
        <w:tabs>
          <w:tab w:val="left" w:pos="567"/>
        </w:tabs>
        <w:snapToGrid w:val="0"/>
        <w:spacing w:line="240" w:lineRule="auto"/>
        <w:ind w:left="0" w:firstLine="0"/>
        <w:rPr>
          <w:i/>
          <w:sz w:val="26"/>
          <w:szCs w:val="26"/>
        </w:rPr>
      </w:pPr>
    </w:p>
    <w:p w:rsidR="00570CFC" w:rsidRPr="0030653D" w:rsidRDefault="00570CFC" w:rsidP="00570CFC">
      <w:pPr>
        <w:keepNext/>
        <w:spacing w:line="240" w:lineRule="auto"/>
        <w:outlineLvl w:val="1"/>
        <w:rPr>
          <w:b/>
          <w:sz w:val="26"/>
          <w:szCs w:val="26"/>
        </w:rPr>
      </w:pPr>
      <w:r w:rsidRPr="0030653D">
        <w:rPr>
          <w:b/>
          <w:sz w:val="26"/>
          <w:szCs w:val="26"/>
        </w:rPr>
        <w:t>РЕШИЛИ:</w:t>
      </w:r>
    </w:p>
    <w:p w:rsidR="00570CFC" w:rsidRDefault="00570CFC" w:rsidP="00570CFC">
      <w:pPr>
        <w:numPr>
          <w:ilvl w:val="0"/>
          <w:numId w:val="4"/>
        </w:numPr>
        <w:tabs>
          <w:tab w:val="clear" w:pos="360"/>
          <w:tab w:val="num" w:pos="567"/>
        </w:tabs>
        <w:spacing w:line="240" w:lineRule="auto"/>
        <w:ind w:left="0" w:firstLine="0"/>
        <w:rPr>
          <w:sz w:val="26"/>
          <w:szCs w:val="26"/>
        </w:rPr>
      </w:pPr>
      <w:r>
        <w:rPr>
          <w:sz w:val="26"/>
          <w:szCs w:val="26"/>
        </w:rPr>
        <w:t xml:space="preserve">Одобрить </w:t>
      </w:r>
      <w:r w:rsidRPr="00A55849">
        <w:rPr>
          <w:i/>
          <w:color w:val="0000CC"/>
          <w:sz w:val="26"/>
          <w:szCs w:val="26"/>
        </w:rPr>
        <w:t>Отчет о  рассмотрении  Заявок  Участников на отборочной стадии</w:t>
      </w:r>
      <w:r w:rsidRPr="00A55849">
        <w:rPr>
          <w:i/>
          <w:sz w:val="26"/>
          <w:szCs w:val="26"/>
        </w:rPr>
        <w:t xml:space="preserve"> </w:t>
      </w:r>
      <w:r w:rsidR="00E722CD">
        <w:rPr>
          <w:i/>
          <w:color w:val="0000CC"/>
          <w:sz w:val="26"/>
          <w:szCs w:val="26"/>
        </w:rPr>
        <w:t xml:space="preserve">от </w:t>
      </w:r>
      <w:r w:rsidR="00D22A3A">
        <w:rPr>
          <w:i/>
          <w:color w:val="0000CC"/>
          <w:sz w:val="26"/>
          <w:szCs w:val="26"/>
        </w:rPr>
        <w:t>30</w:t>
      </w:r>
      <w:r w:rsidR="005C2EFA">
        <w:rPr>
          <w:i/>
          <w:color w:val="0000CC"/>
          <w:sz w:val="26"/>
          <w:szCs w:val="26"/>
        </w:rPr>
        <w:t>.</w:t>
      </w:r>
      <w:r w:rsidR="00B34F7C">
        <w:rPr>
          <w:i/>
          <w:color w:val="0000CC"/>
          <w:sz w:val="26"/>
          <w:szCs w:val="26"/>
        </w:rPr>
        <w:t>1</w:t>
      </w:r>
      <w:r w:rsidR="00D22A3A">
        <w:rPr>
          <w:i/>
          <w:color w:val="0000CC"/>
          <w:sz w:val="26"/>
          <w:szCs w:val="26"/>
        </w:rPr>
        <w:t>1</w:t>
      </w:r>
      <w:r w:rsidRPr="00A55849">
        <w:rPr>
          <w:i/>
          <w:color w:val="0000CC"/>
          <w:sz w:val="26"/>
          <w:szCs w:val="26"/>
        </w:rPr>
        <w:t>.2015</w:t>
      </w:r>
      <w:r w:rsidR="00B34F7C">
        <w:rPr>
          <w:i/>
          <w:color w:val="0000CC"/>
          <w:sz w:val="26"/>
          <w:szCs w:val="26"/>
        </w:rPr>
        <w:t xml:space="preserve"> </w:t>
      </w:r>
      <w:r w:rsidRPr="00A55849">
        <w:rPr>
          <w:i/>
          <w:color w:val="0000CC"/>
          <w:sz w:val="26"/>
          <w:szCs w:val="26"/>
        </w:rPr>
        <w:t>г</w:t>
      </w:r>
      <w:r w:rsidR="00B34F7C">
        <w:rPr>
          <w:i/>
          <w:color w:val="0000CC"/>
          <w:sz w:val="26"/>
          <w:szCs w:val="26"/>
        </w:rPr>
        <w:t>ода</w:t>
      </w:r>
      <w:r w:rsidRPr="00A55849">
        <w:rPr>
          <w:i/>
          <w:color w:val="0000CC"/>
          <w:sz w:val="26"/>
          <w:szCs w:val="26"/>
        </w:rPr>
        <w:t xml:space="preserve">  № </w:t>
      </w:r>
      <w:r w:rsidR="00B34F7C">
        <w:rPr>
          <w:i/>
          <w:color w:val="0000CC"/>
          <w:sz w:val="26"/>
          <w:szCs w:val="26"/>
        </w:rPr>
        <w:t>1</w:t>
      </w:r>
      <w:r w:rsidRPr="00B404DF">
        <w:rPr>
          <w:sz w:val="26"/>
          <w:szCs w:val="26"/>
        </w:rPr>
        <w:t>.</w:t>
      </w:r>
    </w:p>
    <w:p w:rsidR="00EC3788" w:rsidRPr="00EC3788" w:rsidRDefault="00EC3788" w:rsidP="00570CFC">
      <w:pPr>
        <w:numPr>
          <w:ilvl w:val="0"/>
          <w:numId w:val="4"/>
        </w:numPr>
        <w:tabs>
          <w:tab w:val="clear" w:pos="360"/>
          <w:tab w:val="num" w:pos="567"/>
        </w:tabs>
        <w:spacing w:line="240" w:lineRule="auto"/>
        <w:ind w:left="0" w:firstLine="0"/>
        <w:rPr>
          <w:b/>
          <w:bCs/>
          <w:sz w:val="26"/>
          <w:szCs w:val="26"/>
        </w:rPr>
      </w:pPr>
      <w:r w:rsidRPr="00EC3788">
        <w:rPr>
          <w:b/>
          <w:bCs/>
          <w:sz w:val="26"/>
          <w:szCs w:val="26"/>
        </w:rPr>
        <w:t>По Вопросу 2:</w:t>
      </w:r>
    </w:p>
    <w:p w:rsidR="00570CFC" w:rsidRPr="00EC3788" w:rsidRDefault="00570CFC" w:rsidP="00EC3788">
      <w:pPr>
        <w:numPr>
          <w:ilvl w:val="1"/>
          <w:numId w:val="4"/>
        </w:numPr>
        <w:tabs>
          <w:tab w:val="clear" w:pos="720"/>
          <w:tab w:val="num" w:pos="0"/>
        </w:tabs>
        <w:spacing w:line="240" w:lineRule="auto"/>
        <w:ind w:left="0" w:firstLine="0"/>
        <w:rPr>
          <w:b/>
          <w:bCs/>
          <w:color w:val="FF0000"/>
          <w:sz w:val="26"/>
          <w:szCs w:val="26"/>
        </w:rPr>
      </w:pPr>
      <w:r w:rsidRPr="000C547A">
        <w:rPr>
          <w:sz w:val="26"/>
          <w:szCs w:val="26"/>
        </w:rPr>
        <w:t xml:space="preserve">Отклонить </w:t>
      </w:r>
      <w:r w:rsidR="00B34F7C">
        <w:rPr>
          <w:sz w:val="26"/>
          <w:szCs w:val="26"/>
        </w:rPr>
        <w:t>Заявку</w:t>
      </w:r>
      <w:r w:rsidR="00EC3788">
        <w:rPr>
          <w:sz w:val="26"/>
          <w:szCs w:val="26"/>
        </w:rPr>
        <w:t xml:space="preserve"> </w:t>
      </w:r>
      <w:r w:rsidRPr="0051550F">
        <w:rPr>
          <w:sz w:val="26"/>
          <w:szCs w:val="26"/>
        </w:rPr>
        <w:t>Участника</w:t>
      </w:r>
      <w:r w:rsidRPr="0051550F">
        <w:rPr>
          <w:b/>
          <w:snapToGrid/>
          <w:color w:val="FF0000"/>
          <w:sz w:val="26"/>
          <w:szCs w:val="26"/>
        </w:rPr>
        <w:t xml:space="preserve"> </w:t>
      </w:r>
      <w:r w:rsidR="00B34F7C" w:rsidRPr="00E87DCE">
        <w:rPr>
          <w:b/>
          <w:snapToGrid/>
          <w:color w:val="FF0000"/>
          <w:sz w:val="26"/>
          <w:szCs w:val="26"/>
        </w:rPr>
        <w:t>ООО «ТД «УНКОМТЕХ»</w:t>
      </w:r>
      <w:r w:rsidR="00EC3788" w:rsidRPr="002D07F1">
        <w:rPr>
          <w:sz w:val="26"/>
          <w:szCs w:val="26"/>
        </w:rPr>
        <w:t xml:space="preserve"> </w:t>
      </w:r>
      <w:r w:rsidRPr="000C547A">
        <w:rPr>
          <w:sz w:val="26"/>
          <w:szCs w:val="26"/>
        </w:rPr>
        <w:t>от дал</w:t>
      </w:r>
      <w:r>
        <w:rPr>
          <w:sz w:val="26"/>
          <w:szCs w:val="26"/>
        </w:rPr>
        <w:t>ьнейшего рассмотрения, поскольку</w:t>
      </w:r>
      <w:r w:rsidRPr="000C547A">
        <w:rPr>
          <w:sz w:val="26"/>
          <w:szCs w:val="26"/>
        </w:rPr>
        <w:t xml:space="preserve"> он</w:t>
      </w:r>
      <w:r>
        <w:rPr>
          <w:sz w:val="26"/>
          <w:szCs w:val="26"/>
        </w:rPr>
        <w:t>а по существу не соответствуе</w:t>
      </w:r>
      <w:r w:rsidRPr="000C547A">
        <w:rPr>
          <w:sz w:val="26"/>
          <w:szCs w:val="26"/>
        </w:rPr>
        <w:t xml:space="preserve">т условиям запроса </w:t>
      </w:r>
      <w:r>
        <w:rPr>
          <w:sz w:val="26"/>
          <w:szCs w:val="26"/>
        </w:rPr>
        <w:t>цен (требованиям Документации) и отказать данному Участнику</w:t>
      </w:r>
      <w:r w:rsidRPr="0051550F">
        <w:rPr>
          <w:sz w:val="26"/>
          <w:szCs w:val="26"/>
        </w:rPr>
        <w:t xml:space="preserve"> в допуске к участию в </w:t>
      </w:r>
      <w:r>
        <w:rPr>
          <w:sz w:val="26"/>
          <w:szCs w:val="26"/>
        </w:rPr>
        <w:t>запросе цен</w:t>
      </w:r>
      <w:r w:rsidRPr="0051550F">
        <w:rPr>
          <w:sz w:val="26"/>
          <w:szCs w:val="26"/>
        </w:rPr>
        <w:t>.</w:t>
      </w:r>
    </w:p>
    <w:p w:rsidR="00EC3788" w:rsidRPr="00EC3788" w:rsidRDefault="00EC3788" w:rsidP="00EC3788">
      <w:pPr>
        <w:numPr>
          <w:ilvl w:val="1"/>
          <w:numId w:val="4"/>
        </w:numPr>
        <w:tabs>
          <w:tab w:val="clear" w:pos="720"/>
          <w:tab w:val="num" w:pos="0"/>
          <w:tab w:val="num" w:pos="567"/>
        </w:tabs>
        <w:spacing w:line="240" w:lineRule="auto"/>
        <w:ind w:left="0" w:firstLine="0"/>
        <w:rPr>
          <w:b/>
          <w:bCs/>
          <w:color w:val="FF0000"/>
          <w:sz w:val="26"/>
          <w:szCs w:val="26"/>
        </w:rPr>
      </w:pPr>
      <w:r w:rsidRPr="000C547A">
        <w:rPr>
          <w:sz w:val="26"/>
          <w:szCs w:val="26"/>
        </w:rPr>
        <w:t xml:space="preserve">Отклонить </w:t>
      </w:r>
      <w:r w:rsidRPr="0051550F">
        <w:rPr>
          <w:sz w:val="26"/>
          <w:szCs w:val="26"/>
        </w:rPr>
        <w:t>Заявку Участника</w:t>
      </w:r>
      <w:r w:rsidRPr="0051550F">
        <w:rPr>
          <w:b/>
          <w:snapToGrid/>
          <w:color w:val="FF0000"/>
          <w:sz w:val="26"/>
          <w:szCs w:val="26"/>
        </w:rPr>
        <w:t xml:space="preserve"> </w:t>
      </w:r>
      <w:r w:rsidR="00B34F7C" w:rsidRPr="00CE7884">
        <w:rPr>
          <w:b/>
          <w:snapToGrid/>
          <w:color w:val="FF0000"/>
          <w:sz w:val="26"/>
          <w:szCs w:val="26"/>
        </w:rPr>
        <w:t>ООО «Камский кабель»</w:t>
      </w:r>
      <w:r w:rsidRPr="002D07F1">
        <w:rPr>
          <w:b/>
          <w:color w:val="FF0000"/>
          <w:sz w:val="26"/>
          <w:szCs w:val="26"/>
        </w:rPr>
        <w:t xml:space="preserve"> </w:t>
      </w:r>
      <w:r w:rsidRPr="000C547A">
        <w:rPr>
          <w:sz w:val="26"/>
          <w:szCs w:val="26"/>
        </w:rPr>
        <w:t>от дал</w:t>
      </w:r>
      <w:r>
        <w:rPr>
          <w:sz w:val="26"/>
          <w:szCs w:val="26"/>
        </w:rPr>
        <w:t>ьнейшего рассмотрения, поскольку</w:t>
      </w:r>
      <w:r w:rsidRPr="000C547A">
        <w:rPr>
          <w:sz w:val="26"/>
          <w:szCs w:val="26"/>
        </w:rPr>
        <w:t xml:space="preserve"> он</w:t>
      </w:r>
      <w:r>
        <w:rPr>
          <w:sz w:val="26"/>
          <w:szCs w:val="26"/>
        </w:rPr>
        <w:t>а по существу не соответствуе</w:t>
      </w:r>
      <w:r w:rsidRPr="000C547A">
        <w:rPr>
          <w:sz w:val="26"/>
          <w:szCs w:val="26"/>
        </w:rPr>
        <w:t xml:space="preserve">т условиям запроса </w:t>
      </w:r>
      <w:r>
        <w:rPr>
          <w:sz w:val="26"/>
          <w:szCs w:val="26"/>
        </w:rPr>
        <w:t>цен (требованиям Документации) и отказать данному Участнику</w:t>
      </w:r>
      <w:r w:rsidRPr="0051550F">
        <w:rPr>
          <w:sz w:val="26"/>
          <w:szCs w:val="26"/>
        </w:rPr>
        <w:t xml:space="preserve"> в допуске к участию в </w:t>
      </w:r>
      <w:r>
        <w:rPr>
          <w:sz w:val="26"/>
          <w:szCs w:val="26"/>
        </w:rPr>
        <w:t>запросе цен</w:t>
      </w:r>
      <w:r w:rsidRPr="0051550F">
        <w:rPr>
          <w:sz w:val="26"/>
          <w:szCs w:val="26"/>
        </w:rPr>
        <w:t>.</w:t>
      </w:r>
    </w:p>
    <w:p w:rsidR="00E722CD" w:rsidRPr="008E0A28" w:rsidRDefault="00E722CD" w:rsidP="00E722CD">
      <w:pPr>
        <w:numPr>
          <w:ilvl w:val="0"/>
          <w:numId w:val="4"/>
        </w:numPr>
        <w:spacing w:line="240" w:lineRule="auto"/>
        <w:rPr>
          <w:b/>
          <w:i/>
          <w:sz w:val="26"/>
          <w:szCs w:val="26"/>
        </w:rPr>
      </w:pPr>
      <w:r w:rsidRPr="008E0A28">
        <w:rPr>
          <w:b/>
          <w:sz w:val="26"/>
          <w:szCs w:val="26"/>
        </w:rPr>
        <w:t>По вопросу 3:</w:t>
      </w:r>
    </w:p>
    <w:p w:rsidR="00E57D75" w:rsidRPr="00E57D75" w:rsidRDefault="00E57D75" w:rsidP="00D22A3A">
      <w:pPr>
        <w:pStyle w:val="aff1"/>
        <w:widowControl w:val="0"/>
        <w:numPr>
          <w:ilvl w:val="1"/>
          <w:numId w:val="19"/>
        </w:numPr>
        <w:tabs>
          <w:tab w:val="left" w:pos="567"/>
        </w:tabs>
        <w:snapToGrid w:val="0"/>
        <w:spacing w:line="240" w:lineRule="auto"/>
        <w:ind w:left="0" w:firstLine="0"/>
        <w:rPr>
          <w:sz w:val="26"/>
          <w:szCs w:val="26"/>
        </w:rPr>
      </w:pPr>
      <w:r w:rsidRPr="00E57D75">
        <w:rPr>
          <w:sz w:val="26"/>
          <w:szCs w:val="26"/>
        </w:rPr>
        <w:t xml:space="preserve">Запросить разъяснения у Участника </w:t>
      </w:r>
      <w:r w:rsidRPr="00E57D75">
        <w:rPr>
          <w:b/>
          <w:bCs/>
          <w:snapToGrid/>
          <w:color w:val="FF0000"/>
          <w:sz w:val="26"/>
          <w:szCs w:val="26"/>
        </w:rPr>
        <w:t>ЗАО «Балтийская Кабельная Компания»</w:t>
      </w:r>
      <w:r w:rsidRPr="00E57D75">
        <w:rPr>
          <w:snapToGrid/>
          <w:sz w:val="26"/>
          <w:szCs w:val="26"/>
        </w:rPr>
        <w:t xml:space="preserve">  по его Заявке в части коммерческого предложения (</w:t>
      </w:r>
      <w:r w:rsidR="00D22A3A" w:rsidRPr="00D22A3A">
        <w:rPr>
          <w:i/>
          <w:snapToGrid/>
          <w:sz w:val="26"/>
          <w:szCs w:val="26"/>
        </w:rPr>
        <w:t>объема поставки</w:t>
      </w:r>
      <w:r w:rsidRPr="00E57D75">
        <w:rPr>
          <w:snapToGrid/>
          <w:sz w:val="26"/>
          <w:szCs w:val="26"/>
        </w:rPr>
        <w:t>)</w:t>
      </w:r>
      <w:r w:rsidRPr="00E57D75">
        <w:rPr>
          <w:sz w:val="26"/>
          <w:szCs w:val="26"/>
        </w:rPr>
        <w:t>.</w:t>
      </w:r>
    </w:p>
    <w:p w:rsidR="00E57D75" w:rsidRDefault="00E57D75" w:rsidP="00E57D75">
      <w:pPr>
        <w:widowControl w:val="0"/>
        <w:tabs>
          <w:tab w:val="left" w:pos="567"/>
        </w:tabs>
        <w:snapToGrid w:val="0"/>
        <w:spacing w:line="240" w:lineRule="auto"/>
        <w:ind w:firstLine="0"/>
        <w:rPr>
          <w:sz w:val="26"/>
          <w:szCs w:val="26"/>
        </w:rPr>
      </w:pPr>
      <w:r w:rsidRPr="00E57D75">
        <w:rPr>
          <w:sz w:val="26"/>
          <w:szCs w:val="26"/>
        </w:rPr>
        <w:t>Решение о допуске или отклонении Заявки</w:t>
      </w:r>
      <w:r w:rsidRPr="00E57D75">
        <w:rPr>
          <w:i/>
          <w:sz w:val="26"/>
          <w:szCs w:val="26"/>
        </w:rPr>
        <w:t xml:space="preserve"> </w:t>
      </w:r>
      <w:r w:rsidRPr="00E57D75">
        <w:rPr>
          <w:b/>
          <w:bCs/>
          <w:snapToGrid/>
          <w:color w:val="FF0000"/>
          <w:sz w:val="26"/>
          <w:szCs w:val="26"/>
        </w:rPr>
        <w:t>ЗАО «Балтийская Кабельная Компания»</w:t>
      </w:r>
      <w:r w:rsidRPr="00E57D75">
        <w:rPr>
          <w:sz w:val="26"/>
          <w:szCs w:val="26"/>
        </w:rPr>
        <w:t xml:space="preserve"> принять по результатам получения от </w:t>
      </w:r>
      <w:r w:rsidRPr="00E57D75">
        <w:rPr>
          <w:b/>
          <w:bCs/>
          <w:snapToGrid/>
          <w:color w:val="FF0000"/>
          <w:sz w:val="26"/>
          <w:szCs w:val="26"/>
        </w:rPr>
        <w:t>ЗАО «Балтийская Кабельная Компания»</w:t>
      </w:r>
      <w:r w:rsidRPr="00E57D75">
        <w:rPr>
          <w:sz w:val="26"/>
          <w:szCs w:val="26"/>
        </w:rPr>
        <w:t xml:space="preserve"> разъяснений по его Заявке и</w:t>
      </w:r>
      <w:r w:rsidRPr="00E57D75">
        <w:rPr>
          <w:b/>
          <w:snapToGrid/>
          <w:sz w:val="26"/>
          <w:szCs w:val="26"/>
        </w:rPr>
        <w:t xml:space="preserve"> </w:t>
      </w:r>
      <w:r w:rsidRPr="00E57D75">
        <w:rPr>
          <w:sz w:val="26"/>
          <w:szCs w:val="26"/>
        </w:rPr>
        <w:t xml:space="preserve">с учетом информации  по Заявке данного Участника, отраженной  в  Отчете о  рассмотрении  Заявок  Участников на отборочной стадии от </w:t>
      </w:r>
      <w:r w:rsidR="00D22A3A">
        <w:rPr>
          <w:sz w:val="26"/>
          <w:szCs w:val="26"/>
        </w:rPr>
        <w:t>30</w:t>
      </w:r>
      <w:r w:rsidRPr="00E57D75">
        <w:rPr>
          <w:sz w:val="26"/>
          <w:szCs w:val="26"/>
        </w:rPr>
        <w:t>.1</w:t>
      </w:r>
      <w:r w:rsidR="00D22A3A">
        <w:rPr>
          <w:sz w:val="26"/>
          <w:szCs w:val="26"/>
        </w:rPr>
        <w:t>1</w:t>
      </w:r>
      <w:r w:rsidRPr="00E57D75">
        <w:rPr>
          <w:sz w:val="26"/>
          <w:szCs w:val="26"/>
        </w:rPr>
        <w:t>.2015 года № 1 и в настоящем Протоколе.</w:t>
      </w:r>
    </w:p>
    <w:p w:rsidR="00685757" w:rsidRPr="00685757" w:rsidRDefault="00685757" w:rsidP="00685757">
      <w:pPr>
        <w:pStyle w:val="aff1"/>
        <w:widowControl w:val="0"/>
        <w:numPr>
          <w:ilvl w:val="1"/>
          <w:numId w:val="19"/>
        </w:numPr>
        <w:tabs>
          <w:tab w:val="left" w:pos="567"/>
        </w:tabs>
        <w:snapToGrid w:val="0"/>
        <w:spacing w:line="240" w:lineRule="auto"/>
        <w:ind w:left="0" w:firstLine="0"/>
        <w:rPr>
          <w:i/>
          <w:sz w:val="26"/>
          <w:szCs w:val="26"/>
        </w:rPr>
      </w:pPr>
      <w:r w:rsidRPr="00E57D75">
        <w:rPr>
          <w:sz w:val="26"/>
          <w:szCs w:val="26"/>
        </w:rPr>
        <w:t xml:space="preserve">Запросить разъяснения у Участника </w:t>
      </w:r>
      <w:r w:rsidRPr="00E57D75">
        <w:rPr>
          <w:b/>
          <w:snapToGrid/>
          <w:color w:val="FF0000"/>
          <w:sz w:val="26"/>
          <w:szCs w:val="26"/>
        </w:rPr>
        <w:t>ООО «Торговый дом «Людиновокабель»</w:t>
      </w:r>
      <w:r w:rsidRPr="00E57D75">
        <w:rPr>
          <w:snapToGrid/>
          <w:sz w:val="26"/>
          <w:szCs w:val="26"/>
        </w:rPr>
        <w:t xml:space="preserve">  </w:t>
      </w:r>
      <w:r w:rsidR="00D22A3A">
        <w:rPr>
          <w:snapToGrid/>
          <w:sz w:val="26"/>
          <w:szCs w:val="26"/>
        </w:rPr>
        <w:t>по его Заявке в части технико - коммерческих</w:t>
      </w:r>
      <w:r w:rsidRPr="00E57D75">
        <w:rPr>
          <w:snapToGrid/>
          <w:sz w:val="26"/>
          <w:szCs w:val="26"/>
        </w:rPr>
        <w:t xml:space="preserve"> </w:t>
      </w:r>
      <w:proofErr w:type="gramStart"/>
      <w:r w:rsidRPr="00E57D75">
        <w:rPr>
          <w:snapToGrid/>
          <w:sz w:val="26"/>
          <w:szCs w:val="26"/>
        </w:rPr>
        <w:t xml:space="preserve">характеристик на </w:t>
      </w:r>
      <w:r>
        <w:rPr>
          <w:snapToGrid/>
          <w:sz w:val="26"/>
          <w:szCs w:val="26"/>
        </w:rPr>
        <w:t>продукцию</w:t>
      </w:r>
      <w:proofErr w:type="gramEnd"/>
      <w:r>
        <w:rPr>
          <w:snapToGrid/>
          <w:sz w:val="26"/>
          <w:szCs w:val="26"/>
        </w:rPr>
        <w:t>, указанную в п.3.</w:t>
      </w:r>
      <w:r w:rsidR="003828D0">
        <w:rPr>
          <w:snapToGrid/>
          <w:sz w:val="26"/>
          <w:szCs w:val="26"/>
        </w:rPr>
        <w:t>2</w:t>
      </w:r>
      <w:r>
        <w:rPr>
          <w:snapToGrid/>
          <w:sz w:val="26"/>
          <w:szCs w:val="26"/>
        </w:rPr>
        <w:t xml:space="preserve"> настоящего протокола.</w:t>
      </w:r>
    </w:p>
    <w:p w:rsidR="00E57D75" w:rsidRPr="00E57D75" w:rsidRDefault="00685757" w:rsidP="00685757">
      <w:pPr>
        <w:pStyle w:val="aff1"/>
        <w:widowControl w:val="0"/>
        <w:tabs>
          <w:tab w:val="left" w:pos="567"/>
        </w:tabs>
        <w:snapToGrid w:val="0"/>
        <w:spacing w:line="240" w:lineRule="auto"/>
        <w:ind w:left="0" w:firstLine="0"/>
        <w:rPr>
          <w:i/>
          <w:sz w:val="26"/>
          <w:szCs w:val="26"/>
        </w:rPr>
      </w:pPr>
      <w:r w:rsidRPr="00E57D75">
        <w:rPr>
          <w:sz w:val="26"/>
          <w:szCs w:val="26"/>
        </w:rPr>
        <w:t>Решение о допуске или отклонении Заявки</w:t>
      </w:r>
      <w:r w:rsidRPr="00E57D75">
        <w:rPr>
          <w:i/>
          <w:sz w:val="26"/>
          <w:szCs w:val="26"/>
        </w:rPr>
        <w:t xml:space="preserve"> </w:t>
      </w:r>
      <w:r w:rsidRPr="00E57D75">
        <w:rPr>
          <w:b/>
          <w:snapToGrid/>
          <w:color w:val="FF0000"/>
          <w:sz w:val="26"/>
          <w:szCs w:val="26"/>
        </w:rPr>
        <w:t>ООО «Торговый дом «Людиновокабель»</w:t>
      </w:r>
      <w:r w:rsidRPr="00E57D75">
        <w:rPr>
          <w:sz w:val="26"/>
          <w:szCs w:val="26"/>
        </w:rPr>
        <w:t xml:space="preserve"> принять по результатам получения от </w:t>
      </w:r>
      <w:r w:rsidRPr="00E57D75">
        <w:rPr>
          <w:b/>
          <w:snapToGrid/>
          <w:color w:val="FF0000"/>
          <w:sz w:val="26"/>
          <w:szCs w:val="26"/>
        </w:rPr>
        <w:t>ООО «Торговый дом «Людиновокабель»</w:t>
      </w:r>
      <w:r w:rsidRPr="00E57D75">
        <w:rPr>
          <w:sz w:val="26"/>
          <w:szCs w:val="26"/>
        </w:rPr>
        <w:t xml:space="preserve"> разъяснений по его Заявке и</w:t>
      </w:r>
      <w:r w:rsidRPr="00E57D75">
        <w:rPr>
          <w:b/>
          <w:snapToGrid/>
          <w:sz w:val="26"/>
          <w:szCs w:val="26"/>
        </w:rPr>
        <w:t xml:space="preserve"> </w:t>
      </w:r>
      <w:r w:rsidRPr="00E57D75">
        <w:rPr>
          <w:sz w:val="26"/>
          <w:szCs w:val="26"/>
        </w:rPr>
        <w:t xml:space="preserve">с учетом информации  по Заявке данного Участника, отраженной  в  Отчете о  рассмотрении  Заявок  Участников на отборочной стадии от </w:t>
      </w:r>
      <w:r w:rsidR="003828D0">
        <w:rPr>
          <w:sz w:val="26"/>
          <w:szCs w:val="26"/>
        </w:rPr>
        <w:t>30</w:t>
      </w:r>
      <w:r w:rsidRPr="00E57D75">
        <w:rPr>
          <w:sz w:val="26"/>
          <w:szCs w:val="26"/>
        </w:rPr>
        <w:t>.1</w:t>
      </w:r>
      <w:r w:rsidR="003828D0">
        <w:rPr>
          <w:sz w:val="26"/>
          <w:szCs w:val="26"/>
        </w:rPr>
        <w:t>1</w:t>
      </w:r>
      <w:r w:rsidRPr="00E57D75">
        <w:rPr>
          <w:sz w:val="26"/>
          <w:szCs w:val="26"/>
        </w:rPr>
        <w:t>.2015 года № 1 и в настоящем Протоколе</w:t>
      </w:r>
      <w:r w:rsidR="00E57D75" w:rsidRPr="00E57D75">
        <w:rPr>
          <w:sz w:val="26"/>
          <w:szCs w:val="26"/>
        </w:rPr>
        <w:t>.</w:t>
      </w:r>
    </w:p>
    <w:p w:rsidR="001D61AC" w:rsidRDefault="001D61AC" w:rsidP="00570CFC">
      <w:pPr>
        <w:pStyle w:val="a0"/>
        <w:numPr>
          <w:ilvl w:val="0"/>
          <w:numId w:val="0"/>
        </w:numPr>
        <w:spacing w:line="240" w:lineRule="auto"/>
        <w:rPr>
          <w:b/>
          <w:snapToGrid w:val="0"/>
          <w:color w:val="FF0000"/>
          <w:sz w:val="26"/>
          <w:szCs w:val="26"/>
          <w:highlight w:val="yellow"/>
        </w:rPr>
      </w:pPr>
    </w:p>
    <w:p w:rsidR="00570CFC" w:rsidRPr="000C547A" w:rsidRDefault="00570CFC" w:rsidP="00570CFC">
      <w:pPr>
        <w:keepNext/>
        <w:spacing w:line="240" w:lineRule="auto"/>
        <w:ind w:firstLine="0"/>
        <w:outlineLvl w:val="1"/>
        <w:rPr>
          <w:b/>
          <w:sz w:val="26"/>
          <w:szCs w:val="26"/>
        </w:rPr>
      </w:pPr>
      <w:r w:rsidRPr="000C547A">
        <w:rPr>
          <w:b/>
          <w:sz w:val="26"/>
          <w:szCs w:val="26"/>
        </w:rPr>
        <w:t>ПУБЛИКАЦИЯ:</w:t>
      </w:r>
    </w:p>
    <w:p w:rsidR="00570CFC" w:rsidRPr="00920496" w:rsidRDefault="00570CFC" w:rsidP="003828D0">
      <w:pPr>
        <w:spacing w:line="240" w:lineRule="auto"/>
        <w:ind w:firstLine="0"/>
        <w:rPr>
          <w:sz w:val="26"/>
          <w:szCs w:val="26"/>
        </w:rPr>
      </w:pPr>
      <w:r w:rsidRPr="00920496">
        <w:rPr>
          <w:sz w:val="26"/>
          <w:szCs w:val="26"/>
        </w:rPr>
        <w:t>Настоящий протокол Закупочной комиссии по рассмотрению Заявок Участников на отборочной стадии подлежит опубликованию:</w:t>
      </w:r>
    </w:p>
    <w:p w:rsidR="00570CFC" w:rsidRPr="00920496" w:rsidRDefault="00570CFC" w:rsidP="00570CFC">
      <w:pPr>
        <w:numPr>
          <w:ilvl w:val="0"/>
          <w:numId w:val="6"/>
        </w:numPr>
        <w:snapToGrid w:val="0"/>
        <w:spacing w:line="240" w:lineRule="auto"/>
        <w:ind w:left="0" w:firstLine="360"/>
        <w:rPr>
          <w:sz w:val="26"/>
          <w:szCs w:val="26"/>
        </w:rPr>
      </w:pPr>
      <w:r w:rsidRPr="00920496">
        <w:rPr>
          <w:sz w:val="26"/>
          <w:szCs w:val="26"/>
        </w:rPr>
        <w:t xml:space="preserve"> на Официальном сайте Российской Федерации (ООС, Официальный сайт) «www.zakupki.gov.ru»;</w:t>
      </w:r>
    </w:p>
    <w:p w:rsidR="00570CFC" w:rsidRPr="00920496" w:rsidRDefault="00570CFC" w:rsidP="00570CFC">
      <w:pPr>
        <w:numPr>
          <w:ilvl w:val="0"/>
          <w:numId w:val="6"/>
        </w:numPr>
        <w:snapToGrid w:val="0"/>
        <w:spacing w:line="240" w:lineRule="auto"/>
        <w:ind w:left="0" w:firstLine="360"/>
        <w:rPr>
          <w:sz w:val="26"/>
          <w:szCs w:val="26"/>
        </w:rPr>
      </w:pPr>
      <w:r w:rsidRPr="00920496">
        <w:rPr>
          <w:sz w:val="26"/>
          <w:szCs w:val="26"/>
        </w:rPr>
        <w:t xml:space="preserve"> на официальном сайте </w:t>
      </w:r>
      <w:r w:rsidR="008E0A28">
        <w:rPr>
          <w:sz w:val="26"/>
          <w:szCs w:val="26"/>
        </w:rPr>
        <w:t>П</w:t>
      </w:r>
      <w:r w:rsidRPr="00920496">
        <w:rPr>
          <w:sz w:val="26"/>
          <w:szCs w:val="26"/>
        </w:rPr>
        <w:t>АО «МРСК Северо – Запада» «</w:t>
      </w:r>
      <w:hyperlink r:id="rId9" w:history="1">
        <w:r w:rsidRPr="00920496">
          <w:rPr>
            <w:sz w:val="26"/>
            <w:szCs w:val="26"/>
          </w:rPr>
          <w:t>www.mrsksevzap.ru</w:t>
        </w:r>
      </w:hyperlink>
      <w:r w:rsidRPr="00920496">
        <w:rPr>
          <w:sz w:val="26"/>
          <w:szCs w:val="26"/>
        </w:rPr>
        <w:t>»;</w:t>
      </w:r>
    </w:p>
    <w:p w:rsidR="00570CFC" w:rsidRPr="00920496" w:rsidRDefault="00570CFC" w:rsidP="00570CFC">
      <w:pPr>
        <w:spacing w:line="240" w:lineRule="auto"/>
        <w:ind w:firstLine="360"/>
        <w:rPr>
          <w:sz w:val="26"/>
          <w:szCs w:val="26"/>
        </w:rPr>
      </w:pPr>
      <w:r w:rsidRPr="00920496">
        <w:rPr>
          <w:sz w:val="26"/>
          <w:szCs w:val="26"/>
        </w:rPr>
        <w:t xml:space="preserve">не позднее </w:t>
      </w:r>
      <w:r w:rsidRPr="00920496">
        <w:rPr>
          <w:b/>
          <w:sz w:val="26"/>
          <w:szCs w:val="26"/>
        </w:rPr>
        <w:t>трех рабочих дней</w:t>
      </w:r>
      <w:r w:rsidRPr="00920496">
        <w:rPr>
          <w:sz w:val="26"/>
          <w:szCs w:val="26"/>
        </w:rPr>
        <w:t xml:space="preserve"> со дня его подписания.</w:t>
      </w:r>
    </w:p>
    <w:p w:rsidR="001F7D44" w:rsidRPr="008E0A28" w:rsidRDefault="001F7D44" w:rsidP="00DB6D4E">
      <w:pPr>
        <w:keepNext/>
        <w:spacing w:line="240" w:lineRule="auto"/>
        <w:ind w:firstLine="0"/>
        <w:outlineLvl w:val="1"/>
        <w:rPr>
          <w:b/>
          <w:sz w:val="24"/>
          <w:szCs w:val="24"/>
          <w:u w:val="single"/>
        </w:rPr>
      </w:pPr>
      <w:r w:rsidRPr="008E0A28">
        <w:rPr>
          <w:b/>
          <w:sz w:val="24"/>
          <w:szCs w:val="24"/>
          <w:u w:val="single"/>
        </w:rPr>
        <w:lastRenderedPageBreak/>
        <w:t>РЕЗУЛЬТАТЫ ГОЛОСОВАНИЯ:</w:t>
      </w:r>
    </w:p>
    <w:p w:rsidR="001F7D44" w:rsidRPr="008E0A28" w:rsidRDefault="001F7D44" w:rsidP="002A4561">
      <w:pPr>
        <w:numPr>
          <w:ilvl w:val="0"/>
          <w:numId w:val="5"/>
        </w:numPr>
        <w:spacing w:line="240" w:lineRule="auto"/>
        <w:rPr>
          <w:b/>
          <w:i/>
          <w:sz w:val="24"/>
          <w:szCs w:val="24"/>
        </w:rPr>
      </w:pPr>
      <w:r w:rsidRPr="008E0A28">
        <w:rPr>
          <w:b/>
          <w:i/>
          <w:sz w:val="24"/>
          <w:szCs w:val="24"/>
        </w:rPr>
        <w:t>По вопросу № 1:</w:t>
      </w:r>
    </w:p>
    <w:p w:rsidR="001F7D44" w:rsidRPr="008E0A28" w:rsidRDefault="00AD48EF" w:rsidP="00DB6D4E">
      <w:pPr>
        <w:spacing w:line="240" w:lineRule="auto"/>
        <w:ind w:firstLine="0"/>
        <w:rPr>
          <w:sz w:val="24"/>
          <w:szCs w:val="24"/>
        </w:rPr>
      </w:pPr>
      <w:r w:rsidRPr="008E0A28">
        <w:rPr>
          <w:sz w:val="24"/>
          <w:szCs w:val="24"/>
        </w:rPr>
        <w:t xml:space="preserve"> «За»  ___ членов Закупочной </w:t>
      </w:r>
      <w:r w:rsidR="001F7D44" w:rsidRPr="008E0A28">
        <w:rPr>
          <w:sz w:val="24"/>
          <w:szCs w:val="24"/>
        </w:rPr>
        <w:t>комиссии.</w:t>
      </w:r>
    </w:p>
    <w:p w:rsidR="001F7D44" w:rsidRPr="008E0A28" w:rsidRDefault="001F7D44" w:rsidP="00DB6D4E">
      <w:pPr>
        <w:spacing w:line="240" w:lineRule="auto"/>
        <w:ind w:firstLine="0"/>
        <w:rPr>
          <w:sz w:val="24"/>
          <w:szCs w:val="24"/>
        </w:rPr>
      </w:pPr>
      <w:r w:rsidRPr="008E0A28">
        <w:rPr>
          <w:sz w:val="24"/>
          <w:szCs w:val="24"/>
        </w:rPr>
        <w:t xml:space="preserve"> «Против»  _____  членов </w:t>
      </w:r>
      <w:r w:rsidR="00AD48EF" w:rsidRPr="008E0A28">
        <w:rPr>
          <w:sz w:val="24"/>
          <w:szCs w:val="24"/>
        </w:rPr>
        <w:t xml:space="preserve">Закупочной </w:t>
      </w:r>
      <w:r w:rsidRPr="008E0A28">
        <w:rPr>
          <w:sz w:val="24"/>
          <w:szCs w:val="24"/>
        </w:rPr>
        <w:t xml:space="preserve"> комиссии.</w:t>
      </w:r>
    </w:p>
    <w:p w:rsidR="001F7D44" w:rsidRPr="008E0A28" w:rsidRDefault="001F7D44" w:rsidP="00DB6D4E">
      <w:pPr>
        <w:spacing w:line="240" w:lineRule="auto"/>
        <w:ind w:firstLine="0"/>
        <w:rPr>
          <w:sz w:val="24"/>
          <w:szCs w:val="24"/>
        </w:rPr>
      </w:pPr>
      <w:r w:rsidRPr="008E0A28">
        <w:rPr>
          <w:sz w:val="24"/>
          <w:szCs w:val="24"/>
        </w:rPr>
        <w:t xml:space="preserve"> «Воздержалось» </w:t>
      </w:r>
      <w:r w:rsidRPr="008E0A28">
        <w:rPr>
          <w:i/>
          <w:sz w:val="24"/>
          <w:szCs w:val="24"/>
        </w:rPr>
        <w:t>_____</w:t>
      </w:r>
      <w:r w:rsidRPr="008E0A28">
        <w:rPr>
          <w:sz w:val="24"/>
          <w:szCs w:val="24"/>
        </w:rPr>
        <w:t xml:space="preserve"> членов </w:t>
      </w:r>
      <w:r w:rsidR="00AD48EF" w:rsidRPr="008E0A28">
        <w:rPr>
          <w:sz w:val="24"/>
          <w:szCs w:val="24"/>
        </w:rPr>
        <w:t xml:space="preserve">Закупочной </w:t>
      </w:r>
      <w:r w:rsidRPr="008E0A28">
        <w:rPr>
          <w:sz w:val="24"/>
          <w:szCs w:val="24"/>
        </w:rPr>
        <w:t xml:space="preserve"> комиссии.</w:t>
      </w:r>
    </w:p>
    <w:p w:rsidR="001F7D44" w:rsidRPr="008E0A28" w:rsidRDefault="001F7D44" w:rsidP="00DB6D4E">
      <w:pPr>
        <w:spacing w:line="240" w:lineRule="auto"/>
        <w:ind w:firstLine="0"/>
        <w:rPr>
          <w:sz w:val="24"/>
          <w:szCs w:val="24"/>
        </w:rPr>
      </w:pPr>
      <w:r w:rsidRPr="008E0A28">
        <w:rPr>
          <w:sz w:val="24"/>
          <w:szCs w:val="24"/>
        </w:rPr>
        <w:t xml:space="preserve">Не участвовали  в голосовании ___ членов  </w:t>
      </w:r>
      <w:r w:rsidR="00AD48EF" w:rsidRPr="008E0A28">
        <w:rPr>
          <w:sz w:val="24"/>
          <w:szCs w:val="24"/>
        </w:rPr>
        <w:t>Закупочной</w:t>
      </w:r>
      <w:r w:rsidRPr="008E0A28">
        <w:rPr>
          <w:sz w:val="24"/>
          <w:szCs w:val="24"/>
        </w:rPr>
        <w:t xml:space="preserve"> комиссии.</w:t>
      </w:r>
    </w:p>
    <w:p w:rsidR="001F7D44" w:rsidRPr="008E0A28" w:rsidRDefault="001F7D44" w:rsidP="002A4561">
      <w:pPr>
        <w:numPr>
          <w:ilvl w:val="0"/>
          <w:numId w:val="5"/>
        </w:numPr>
        <w:spacing w:line="240" w:lineRule="auto"/>
        <w:rPr>
          <w:b/>
          <w:i/>
          <w:sz w:val="24"/>
          <w:szCs w:val="24"/>
        </w:rPr>
      </w:pPr>
      <w:r w:rsidRPr="008E0A28">
        <w:rPr>
          <w:b/>
          <w:i/>
          <w:sz w:val="24"/>
          <w:szCs w:val="24"/>
        </w:rPr>
        <w:t>По вопросу № 2:</w:t>
      </w:r>
    </w:p>
    <w:p w:rsidR="00AD48EF" w:rsidRPr="008E0A28" w:rsidRDefault="00AD48EF" w:rsidP="00AD48EF">
      <w:pPr>
        <w:spacing w:line="240" w:lineRule="auto"/>
        <w:ind w:firstLine="0"/>
        <w:rPr>
          <w:sz w:val="24"/>
          <w:szCs w:val="24"/>
        </w:rPr>
      </w:pPr>
      <w:r w:rsidRPr="008E0A28">
        <w:rPr>
          <w:sz w:val="24"/>
          <w:szCs w:val="24"/>
        </w:rPr>
        <w:t>«За»  ___ членов Закупочной комиссии.</w:t>
      </w:r>
    </w:p>
    <w:p w:rsidR="00AD48EF" w:rsidRPr="008E0A28" w:rsidRDefault="00AD48EF" w:rsidP="00AD48EF">
      <w:pPr>
        <w:spacing w:line="240" w:lineRule="auto"/>
        <w:ind w:firstLine="0"/>
        <w:rPr>
          <w:sz w:val="24"/>
          <w:szCs w:val="24"/>
        </w:rPr>
      </w:pPr>
      <w:r w:rsidRPr="008E0A28">
        <w:rPr>
          <w:sz w:val="24"/>
          <w:szCs w:val="24"/>
        </w:rPr>
        <w:t xml:space="preserve"> «Против»  _____  членов Закупочной  комиссии.</w:t>
      </w:r>
    </w:p>
    <w:p w:rsidR="00AD48EF" w:rsidRPr="008E0A28" w:rsidRDefault="00AD48EF" w:rsidP="00AD48EF">
      <w:pPr>
        <w:spacing w:line="240" w:lineRule="auto"/>
        <w:ind w:firstLine="0"/>
        <w:rPr>
          <w:sz w:val="24"/>
          <w:szCs w:val="24"/>
        </w:rPr>
      </w:pPr>
      <w:r w:rsidRPr="008E0A28">
        <w:rPr>
          <w:sz w:val="24"/>
          <w:szCs w:val="24"/>
        </w:rPr>
        <w:t xml:space="preserve"> «Воздержалось» _____ членов Закупочной  комиссии.</w:t>
      </w:r>
    </w:p>
    <w:p w:rsidR="00AD48EF" w:rsidRPr="008E0A28" w:rsidRDefault="00AD48EF" w:rsidP="00AD48EF">
      <w:pPr>
        <w:spacing w:line="240" w:lineRule="auto"/>
        <w:ind w:firstLine="0"/>
        <w:rPr>
          <w:sz w:val="24"/>
          <w:szCs w:val="24"/>
        </w:rPr>
      </w:pPr>
      <w:r w:rsidRPr="008E0A28">
        <w:rPr>
          <w:sz w:val="24"/>
          <w:szCs w:val="24"/>
        </w:rPr>
        <w:t>Не участвовали  в голосовании ___ членов  Закупочной комиссии.</w:t>
      </w:r>
    </w:p>
    <w:p w:rsidR="001F7D44" w:rsidRPr="008E0A28" w:rsidRDefault="001F7D44" w:rsidP="002A4561">
      <w:pPr>
        <w:numPr>
          <w:ilvl w:val="0"/>
          <w:numId w:val="5"/>
        </w:numPr>
        <w:spacing w:line="240" w:lineRule="auto"/>
        <w:rPr>
          <w:b/>
          <w:i/>
          <w:sz w:val="24"/>
          <w:szCs w:val="24"/>
        </w:rPr>
      </w:pPr>
      <w:r w:rsidRPr="008E0A28">
        <w:rPr>
          <w:b/>
          <w:i/>
          <w:sz w:val="24"/>
          <w:szCs w:val="24"/>
        </w:rPr>
        <w:t>По вопросу № 3:</w:t>
      </w:r>
    </w:p>
    <w:p w:rsidR="00AD48EF" w:rsidRPr="008E0A28" w:rsidRDefault="00AD48EF" w:rsidP="00AD48EF">
      <w:pPr>
        <w:spacing w:line="240" w:lineRule="auto"/>
        <w:ind w:firstLine="0"/>
        <w:rPr>
          <w:sz w:val="24"/>
          <w:szCs w:val="24"/>
        </w:rPr>
      </w:pPr>
      <w:r w:rsidRPr="008E0A28">
        <w:rPr>
          <w:sz w:val="24"/>
          <w:szCs w:val="24"/>
        </w:rPr>
        <w:t>«За»  ___ членов Закупочной комиссии.</w:t>
      </w:r>
    </w:p>
    <w:p w:rsidR="00AD48EF" w:rsidRPr="008E0A28" w:rsidRDefault="00AD48EF" w:rsidP="00AD48EF">
      <w:pPr>
        <w:spacing w:line="240" w:lineRule="auto"/>
        <w:ind w:firstLine="0"/>
        <w:rPr>
          <w:sz w:val="24"/>
          <w:szCs w:val="24"/>
        </w:rPr>
      </w:pPr>
      <w:r w:rsidRPr="008E0A28">
        <w:rPr>
          <w:sz w:val="24"/>
          <w:szCs w:val="24"/>
        </w:rPr>
        <w:t xml:space="preserve"> «Против»  _____  членов Закупочной  комиссии.</w:t>
      </w:r>
    </w:p>
    <w:p w:rsidR="00AD48EF" w:rsidRPr="008E0A28" w:rsidRDefault="00AD48EF" w:rsidP="00AD48EF">
      <w:pPr>
        <w:spacing w:line="240" w:lineRule="auto"/>
        <w:ind w:firstLine="0"/>
        <w:rPr>
          <w:sz w:val="24"/>
          <w:szCs w:val="24"/>
        </w:rPr>
      </w:pPr>
      <w:r w:rsidRPr="008E0A28">
        <w:rPr>
          <w:sz w:val="24"/>
          <w:szCs w:val="24"/>
        </w:rPr>
        <w:t xml:space="preserve"> «Воздержалось» _____ членов Закупочной  комиссии.</w:t>
      </w:r>
    </w:p>
    <w:p w:rsidR="001F7D44" w:rsidRPr="008E0A28" w:rsidRDefault="00AD48EF" w:rsidP="00DB6D4E">
      <w:pPr>
        <w:spacing w:line="240" w:lineRule="auto"/>
        <w:ind w:firstLine="0"/>
        <w:rPr>
          <w:sz w:val="24"/>
          <w:szCs w:val="24"/>
        </w:rPr>
      </w:pPr>
      <w:r w:rsidRPr="008E0A28">
        <w:rPr>
          <w:sz w:val="24"/>
          <w:szCs w:val="24"/>
        </w:rPr>
        <w:t>Не участвовали  в голосовании ___ членов  Закупочной комиссии.</w:t>
      </w:r>
    </w:p>
    <w:p w:rsidR="008E0A28" w:rsidRPr="008E0A28" w:rsidRDefault="008E0A28" w:rsidP="008E0A28">
      <w:pPr>
        <w:spacing w:line="240" w:lineRule="auto"/>
        <w:ind w:firstLine="0"/>
        <w:rPr>
          <w:b/>
          <w:snapToGrid/>
          <w:sz w:val="24"/>
          <w:szCs w:val="24"/>
          <w:u w:val="single"/>
        </w:rPr>
      </w:pPr>
    </w:p>
    <w:p w:rsidR="00A83FB7" w:rsidRDefault="00EB1E4F" w:rsidP="008E0A28">
      <w:pPr>
        <w:spacing w:line="240" w:lineRule="auto"/>
        <w:ind w:firstLine="0"/>
        <w:rPr>
          <w:b/>
          <w:snapToGrid/>
          <w:sz w:val="26"/>
          <w:szCs w:val="26"/>
          <w:u w:val="single"/>
        </w:rPr>
      </w:pPr>
      <w:r w:rsidRPr="001F36EE">
        <w:rPr>
          <w:b/>
          <w:snapToGrid/>
          <w:sz w:val="26"/>
          <w:szCs w:val="26"/>
          <w:u w:val="single"/>
        </w:rPr>
        <w:t>П</w:t>
      </w:r>
      <w:r w:rsidR="00A83FB7" w:rsidRPr="001F36EE">
        <w:rPr>
          <w:b/>
          <w:snapToGrid/>
          <w:sz w:val="26"/>
          <w:szCs w:val="26"/>
          <w:u w:val="single"/>
        </w:rPr>
        <w:t>РОТОКОЛ ПОДПИСАЛИ:</w:t>
      </w:r>
    </w:p>
    <w:p w:rsidR="00C73029" w:rsidRPr="008D719C" w:rsidRDefault="00C73029" w:rsidP="00C73029">
      <w:pPr>
        <w:spacing w:line="240" w:lineRule="auto"/>
        <w:ind w:right="-108" w:firstLine="0"/>
        <w:rPr>
          <w:b/>
          <w:sz w:val="26"/>
          <w:szCs w:val="26"/>
        </w:rPr>
      </w:pPr>
      <w:r w:rsidRPr="008D719C">
        <w:rPr>
          <w:b/>
          <w:sz w:val="26"/>
          <w:szCs w:val="26"/>
        </w:rPr>
        <w:t xml:space="preserve">Председатель Закупочной комиссии: </w:t>
      </w:r>
    </w:p>
    <w:tbl>
      <w:tblPr>
        <w:tblW w:w="10740" w:type="dxa"/>
        <w:tblLayout w:type="fixed"/>
        <w:tblLook w:val="04A0" w:firstRow="1" w:lastRow="0" w:firstColumn="1" w:lastColumn="0" w:noHBand="0" w:noVBand="1"/>
      </w:tblPr>
      <w:tblGrid>
        <w:gridCol w:w="6629"/>
        <w:gridCol w:w="1984"/>
        <w:gridCol w:w="2127"/>
      </w:tblGrid>
      <w:tr w:rsidR="00C73029" w:rsidRPr="008D719C" w:rsidTr="00AB777A">
        <w:tc>
          <w:tcPr>
            <w:tcW w:w="6629" w:type="dxa"/>
          </w:tcPr>
          <w:p w:rsidR="00C73029" w:rsidRPr="008D719C" w:rsidRDefault="00C73029" w:rsidP="00C73029">
            <w:pPr>
              <w:spacing w:line="240" w:lineRule="auto"/>
              <w:ind w:firstLine="3"/>
              <w:rPr>
                <w:b/>
                <w:sz w:val="26"/>
                <w:szCs w:val="26"/>
                <w:u w:val="single"/>
              </w:rPr>
            </w:pPr>
            <w:r>
              <w:rPr>
                <w:color w:val="000000"/>
                <w:sz w:val="26"/>
                <w:szCs w:val="26"/>
              </w:rPr>
              <w:t>З</w:t>
            </w:r>
            <w:r w:rsidRPr="002D0EF9">
              <w:rPr>
                <w:color w:val="000000"/>
                <w:sz w:val="26"/>
                <w:szCs w:val="26"/>
              </w:rPr>
              <w:t>аместитель Генерального директора по инвестиционной деятельности ПАО «МРСК Северо-Запада»</w:t>
            </w:r>
          </w:p>
        </w:tc>
        <w:tc>
          <w:tcPr>
            <w:tcW w:w="1984" w:type="dxa"/>
            <w:vAlign w:val="bottom"/>
          </w:tcPr>
          <w:p w:rsidR="00C73029" w:rsidRPr="008D719C" w:rsidRDefault="00C73029" w:rsidP="00C73029">
            <w:pPr>
              <w:spacing w:line="240" w:lineRule="auto"/>
              <w:ind w:firstLine="3"/>
              <w:jc w:val="center"/>
              <w:rPr>
                <w:b/>
                <w:sz w:val="26"/>
                <w:szCs w:val="26"/>
                <w:u w:val="single"/>
              </w:rPr>
            </w:pPr>
            <w:r w:rsidRPr="008D719C">
              <w:rPr>
                <w:b/>
                <w:sz w:val="26"/>
                <w:szCs w:val="26"/>
                <w:u w:val="single"/>
              </w:rPr>
              <w:t>____________</w:t>
            </w:r>
          </w:p>
        </w:tc>
        <w:tc>
          <w:tcPr>
            <w:tcW w:w="2127" w:type="dxa"/>
            <w:vAlign w:val="bottom"/>
          </w:tcPr>
          <w:p w:rsidR="00C73029" w:rsidRPr="008D719C" w:rsidRDefault="00C73029" w:rsidP="00C73029">
            <w:pPr>
              <w:spacing w:line="240" w:lineRule="auto"/>
              <w:ind w:firstLine="3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В.В.</w:t>
            </w:r>
            <w:r w:rsidRPr="002D0EF9">
              <w:rPr>
                <w:color w:val="000000"/>
                <w:sz w:val="26"/>
                <w:szCs w:val="26"/>
              </w:rPr>
              <w:t xml:space="preserve">Нестеренко </w:t>
            </w:r>
          </w:p>
        </w:tc>
      </w:tr>
      <w:tr w:rsidR="00C73029" w:rsidRPr="001139FC" w:rsidTr="00AB777A">
        <w:tc>
          <w:tcPr>
            <w:tcW w:w="8613" w:type="dxa"/>
            <w:gridSpan w:val="2"/>
            <w:vAlign w:val="bottom"/>
          </w:tcPr>
          <w:p w:rsidR="00C73029" w:rsidRPr="001139FC" w:rsidRDefault="00C73029" w:rsidP="00C73029">
            <w:pPr>
              <w:spacing w:line="240" w:lineRule="auto"/>
              <w:ind w:firstLine="3"/>
              <w:rPr>
                <w:b/>
                <w:sz w:val="26"/>
                <w:szCs w:val="26"/>
              </w:rPr>
            </w:pPr>
            <w:r w:rsidRPr="001139FC">
              <w:rPr>
                <w:b/>
                <w:sz w:val="26"/>
                <w:szCs w:val="26"/>
              </w:rPr>
              <w:t>Заместитель председателя Закупочной комиссии:</w:t>
            </w:r>
          </w:p>
        </w:tc>
        <w:tc>
          <w:tcPr>
            <w:tcW w:w="2127" w:type="dxa"/>
            <w:vAlign w:val="bottom"/>
          </w:tcPr>
          <w:p w:rsidR="00C73029" w:rsidRPr="001139FC" w:rsidRDefault="00C73029" w:rsidP="00C73029">
            <w:pPr>
              <w:spacing w:line="240" w:lineRule="auto"/>
              <w:ind w:firstLine="3"/>
              <w:rPr>
                <w:sz w:val="26"/>
                <w:szCs w:val="26"/>
              </w:rPr>
            </w:pPr>
          </w:p>
        </w:tc>
      </w:tr>
      <w:tr w:rsidR="00C73029" w:rsidRPr="001139FC" w:rsidTr="00AB777A">
        <w:tc>
          <w:tcPr>
            <w:tcW w:w="6629" w:type="dxa"/>
          </w:tcPr>
          <w:p w:rsidR="00C73029" w:rsidRPr="001139FC" w:rsidRDefault="00C73029" w:rsidP="00C73029">
            <w:pPr>
              <w:spacing w:line="240" w:lineRule="auto"/>
              <w:ind w:firstLine="3"/>
              <w:rPr>
                <w:b/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</w:rPr>
              <w:t>Заместитель</w:t>
            </w:r>
            <w:r w:rsidRPr="00216CFB">
              <w:rPr>
                <w:sz w:val="26"/>
                <w:szCs w:val="26"/>
              </w:rPr>
              <w:t xml:space="preserve"> главного инженера по эксплуатации - начальник Департамента технич</w:t>
            </w:r>
            <w:r>
              <w:rPr>
                <w:sz w:val="26"/>
                <w:szCs w:val="26"/>
              </w:rPr>
              <w:t>еского обслуживания и ремонтов П</w:t>
            </w:r>
            <w:r w:rsidRPr="00216CFB">
              <w:rPr>
                <w:sz w:val="26"/>
                <w:szCs w:val="26"/>
              </w:rPr>
              <w:t>АО «МРСК Северо-Запада»</w:t>
            </w:r>
          </w:p>
        </w:tc>
        <w:tc>
          <w:tcPr>
            <w:tcW w:w="1984" w:type="dxa"/>
            <w:vAlign w:val="bottom"/>
          </w:tcPr>
          <w:p w:rsidR="00C73029" w:rsidRPr="001139FC" w:rsidRDefault="00C73029" w:rsidP="00C73029">
            <w:pPr>
              <w:spacing w:line="240" w:lineRule="auto"/>
              <w:ind w:firstLine="3"/>
              <w:jc w:val="center"/>
              <w:rPr>
                <w:b/>
                <w:sz w:val="26"/>
                <w:szCs w:val="26"/>
                <w:u w:val="single"/>
              </w:rPr>
            </w:pPr>
            <w:r w:rsidRPr="001139FC">
              <w:rPr>
                <w:b/>
                <w:sz w:val="26"/>
                <w:szCs w:val="26"/>
                <w:u w:val="single"/>
              </w:rPr>
              <w:t>____________</w:t>
            </w:r>
          </w:p>
        </w:tc>
        <w:tc>
          <w:tcPr>
            <w:tcW w:w="2127" w:type="dxa"/>
            <w:vAlign w:val="bottom"/>
          </w:tcPr>
          <w:p w:rsidR="00C73029" w:rsidRPr="001139FC" w:rsidRDefault="00C73029" w:rsidP="00C73029">
            <w:pPr>
              <w:spacing w:line="240" w:lineRule="auto"/>
              <w:ind w:firstLine="3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Д.В.Ягодка</w:t>
            </w:r>
            <w:proofErr w:type="spellEnd"/>
          </w:p>
        </w:tc>
      </w:tr>
      <w:tr w:rsidR="00C73029" w:rsidRPr="001139FC" w:rsidTr="00AB777A">
        <w:tc>
          <w:tcPr>
            <w:tcW w:w="8613" w:type="dxa"/>
            <w:gridSpan w:val="2"/>
            <w:vAlign w:val="bottom"/>
          </w:tcPr>
          <w:p w:rsidR="00C73029" w:rsidRPr="001139FC" w:rsidRDefault="00C73029" w:rsidP="00C73029">
            <w:pPr>
              <w:spacing w:line="240" w:lineRule="auto"/>
              <w:ind w:firstLine="3"/>
              <w:rPr>
                <w:b/>
                <w:sz w:val="26"/>
                <w:szCs w:val="26"/>
              </w:rPr>
            </w:pPr>
            <w:r w:rsidRPr="001139FC">
              <w:rPr>
                <w:b/>
                <w:sz w:val="26"/>
                <w:szCs w:val="26"/>
              </w:rPr>
              <w:t>Члены Закупочной  комиссии (голосующие очно):</w:t>
            </w:r>
          </w:p>
        </w:tc>
        <w:tc>
          <w:tcPr>
            <w:tcW w:w="2127" w:type="dxa"/>
            <w:vAlign w:val="bottom"/>
          </w:tcPr>
          <w:p w:rsidR="00C73029" w:rsidRPr="001139FC" w:rsidRDefault="00C73029" w:rsidP="00C73029">
            <w:pPr>
              <w:spacing w:line="240" w:lineRule="auto"/>
              <w:ind w:firstLine="3"/>
              <w:rPr>
                <w:sz w:val="26"/>
                <w:szCs w:val="26"/>
              </w:rPr>
            </w:pPr>
          </w:p>
        </w:tc>
      </w:tr>
      <w:tr w:rsidR="00C73029" w:rsidRPr="001139FC" w:rsidTr="00AB777A">
        <w:tc>
          <w:tcPr>
            <w:tcW w:w="6629" w:type="dxa"/>
          </w:tcPr>
          <w:p w:rsidR="00C73029" w:rsidRPr="001139FC" w:rsidRDefault="00C73029" w:rsidP="003828D0">
            <w:pPr>
              <w:tabs>
                <w:tab w:val="left" w:pos="993"/>
              </w:tabs>
              <w:spacing w:line="240" w:lineRule="auto"/>
              <w:ind w:firstLine="3"/>
              <w:rPr>
                <w:sz w:val="26"/>
                <w:szCs w:val="26"/>
              </w:rPr>
            </w:pPr>
            <w:r w:rsidRPr="001139FC">
              <w:rPr>
                <w:sz w:val="26"/>
                <w:szCs w:val="26"/>
              </w:rPr>
              <w:t xml:space="preserve">Начальник </w:t>
            </w:r>
            <w:proofErr w:type="gramStart"/>
            <w:r w:rsidRPr="001139FC">
              <w:rPr>
                <w:sz w:val="26"/>
                <w:szCs w:val="26"/>
              </w:rPr>
              <w:t>Управления организации конкурсных процедур  Департамента логистики</w:t>
            </w:r>
            <w:proofErr w:type="gramEnd"/>
            <w:r w:rsidRPr="001139FC">
              <w:rPr>
                <w:sz w:val="26"/>
                <w:szCs w:val="26"/>
              </w:rPr>
              <w:t xml:space="preserve"> и </w:t>
            </w:r>
            <w:r w:rsidR="003828D0">
              <w:rPr>
                <w:sz w:val="26"/>
                <w:szCs w:val="26"/>
              </w:rPr>
              <w:t xml:space="preserve">МТО </w:t>
            </w:r>
            <w:r>
              <w:rPr>
                <w:sz w:val="26"/>
                <w:szCs w:val="26"/>
              </w:rPr>
              <w:t>П</w:t>
            </w:r>
            <w:r w:rsidRPr="001139FC">
              <w:rPr>
                <w:sz w:val="26"/>
                <w:szCs w:val="26"/>
              </w:rPr>
              <w:t>АО «МРСК Северо-Запада»</w:t>
            </w:r>
          </w:p>
        </w:tc>
        <w:tc>
          <w:tcPr>
            <w:tcW w:w="1984" w:type="dxa"/>
            <w:vAlign w:val="bottom"/>
          </w:tcPr>
          <w:p w:rsidR="00C73029" w:rsidRPr="001139FC" w:rsidRDefault="00C73029" w:rsidP="00C73029">
            <w:pPr>
              <w:spacing w:line="240" w:lineRule="auto"/>
              <w:ind w:firstLine="3"/>
              <w:rPr>
                <w:b/>
                <w:sz w:val="26"/>
                <w:szCs w:val="26"/>
                <w:u w:val="single"/>
              </w:rPr>
            </w:pPr>
            <w:r w:rsidRPr="001139FC">
              <w:rPr>
                <w:b/>
                <w:sz w:val="26"/>
                <w:szCs w:val="26"/>
                <w:u w:val="single"/>
              </w:rPr>
              <w:t>____________</w:t>
            </w:r>
          </w:p>
        </w:tc>
        <w:tc>
          <w:tcPr>
            <w:tcW w:w="2127" w:type="dxa"/>
            <w:vAlign w:val="bottom"/>
          </w:tcPr>
          <w:p w:rsidR="00C73029" w:rsidRPr="001139FC" w:rsidRDefault="00C73029" w:rsidP="00C73029">
            <w:pPr>
              <w:spacing w:line="240" w:lineRule="auto"/>
              <w:ind w:firstLine="3"/>
              <w:rPr>
                <w:sz w:val="26"/>
                <w:szCs w:val="26"/>
              </w:rPr>
            </w:pPr>
            <w:r w:rsidRPr="001139FC">
              <w:rPr>
                <w:sz w:val="26"/>
                <w:szCs w:val="26"/>
              </w:rPr>
              <w:t>А.Ю.Фомин</w:t>
            </w:r>
          </w:p>
        </w:tc>
      </w:tr>
      <w:tr w:rsidR="00C73029" w:rsidRPr="001139FC" w:rsidTr="00AB777A">
        <w:trPr>
          <w:trHeight w:val="647"/>
        </w:trPr>
        <w:tc>
          <w:tcPr>
            <w:tcW w:w="6629" w:type="dxa"/>
            <w:vAlign w:val="bottom"/>
          </w:tcPr>
          <w:p w:rsidR="00C73029" w:rsidRPr="001139FC" w:rsidRDefault="00C73029" w:rsidP="00C73029">
            <w:pPr>
              <w:spacing w:line="240" w:lineRule="auto"/>
              <w:ind w:right="-108" w:firstLine="3"/>
              <w:rPr>
                <w:b/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</w:rPr>
              <w:t>Н</w:t>
            </w:r>
            <w:r w:rsidRPr="002D0EF9">
              <w:rPr>
                <w:sz w:val="26"/>
                <w:szCs w:val="26"/>
              </w:rPr>
              <w:t>ачальник управления безопасности ПАО «МРСК Северо – Запада»</w:t>
            </w:r>
          </w:p>
        </w:tc>
        <w:tc>
          <w:tcPr>
            <w:tcW w:w="1984" w:type="dxa"/>
            <w:vAlign w:val="bottom"/>
          </w:tcPr>
          <w:p w:rsidR="00C73029" w:rsidRPr="001139FC" w:rsidRDefault="00C73029" w:rsidP="00C73029">
            <w:pPr>
              <w:spacing w:line="240" w:lineRule="auto"/>
              <w:ind w:firstLine="3"/>
              <w:rPr>
                <w:b/>
                <w:sz w:val="26"/>
                <w:szCs w:val="26"/>
                <w:u w:val="single"/>
              </w:rPr>
            </w:pPr>
            <w:r w:rsidRPr="001139FC">
              <w:rPr>
                <w:b/>
                <w:sz w:val="26"/>
                <w:szCs w:val="26"/>
                <w:u w:val="single"/>
              </w:rPr>
              <w:t>____________</w:t>
            </w:r>
          </w:p>
        </w:tc>
        <w:tc>
          <w:tcPr>
            <w:tcW w:w="2127" w:type="dxa"/>
            <w:vAlign w:val="bottom"/>
          </w:tcPr>
          <w:p w:rsidR="00C73029" w:rsidRPr="001139FC" w:rsidRDefault="00C73029" w:rsidP="00C73029">
            <w:pPr>
              <w:spacing w:line="240" w:lineRule="auto"/>
              <w:ind w:firstLine="3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В.Л.</w:t>
            </w:r>
            <w:r w:rsidRPr="002D0EF9">
              <w:rPr>
                <w:sz w:val="26"/>
                <w:szCs w:val="26"/>
              </w:rPr>
              <w:t>Яхно</w:t>
            </w:r>
            <w:proofErr w:type="spellEnd"/>
            <w:r w:rsidRPr="002D0EF9">
              <w:rPr>
                <w:sz w:val="26"/>
                <w:szCs w:val="26"/>
              </w:rPr>
              <w:t xml:space="preserve"> </w:t>
            </w:r>
          </w:p>
        </w:tc>
      </w:tr>
      <w:tr w:rsidR="00C73029" w:rsidRPr="001139FC" w:rsidTr="00AB777A">
        <w:tc>
          <w:tcPr>
            <w:tcW w:w="6629" w:type="dxa"/>
          </w:tcPr>
          <w:p w:rsidR="00C73029" w:rsidRPr="001139FC" w:rsidRDefault="00C73029" w:rsidP="00C73029">
            <w:pPr>
              <w:spacing w:line="240" w:lineRule="auto"/>
              <w:ind w:firstLine="3"/>
              <w:rPr>
                <w:b/>
                <w:sz w:val="26"/>
                <w:szCs w:val="26"/>
                <w:u w:val="single"/>
              </w:rPr>
            </w:pPr>
            <w:r w:rsidRPr="001139FC">
              <w:rPr>
                <w:sz w:val="26"/>
                <w:szCs w:val="26"/>
              </w:rPr>
              <w:t xml:space="preserve">Начальник </w:t>
            </w:r>
            <w:proofErr w:type="gramStart"/>
            <w:r w:rsidRPr="001139FC">
              <w:rPr>
                <w:sz w:val="26"/>
                <w:szCs w:val="26"/>
              </w:rPr>
              <w:t>отдела регламентированных закупок Управления организа</w:t>
            </w:r>
            <w:r>
              <w:rPr>
                <w:sz w:val="26"/>
                <w:szCs w:val="26"/>
              </w:rPr>
              <w:t>ции конкурсных процедур</w:t>
            </w:r>
            <w:proofErr w:type="gramEnd"/>
            <w:r>
              <w:rPr>
                <w:sz w:val="26"/>
                <w:szCs w:val="26"/>
              </w:rPr>
              <w:t xml:space="preserve"> П</w:t>
            </w:r>
            <w:r w:rsidRPr="001139FC">
              <w:rPr>
                <w:sz w:val="26"/>
                <w:szCs w:val="26"/>
              </w:rPr>
              <w:t>АО «МРСК Северо-Запада»</w:t>
            </w:r>
          </w:p>
        </w:tc>
        <w:tc>
          <w:tcPr>
            <w:tcW w:w="1984" w:type="dxa"/>
            <w:vAlign w:val="bottom"/>
          </w:tcPr>
          <w:p w:rsidR="00C73029" w:rsidRPr="001139FC" w:rsidRDefault="00C73029" w:rsidP="00C73029">
            <w:pPr>
              <w:spacing w:line="240" w:lineRule="auto"/>
              <w:ind w:firstLine="3"/>
              <w:rPr>
                <w:b/>
                <w:sz w:val="26"/>
                <w:szCs w:val="26"/>
                <w:u w:val="single"/>
              </w:rPr>
            </w:pPr>
            <w:r w:rsidRPr="001139FC">
              <w:rPr>
                <w:b/>
                <w:sz w:val="26"/>
                <w:szCs w:val="26"/>
                <w:u w:val="single"/>
              </w:rPr>
              <w:t>____________</w:t>
            </w:r>
          </w:p>
        </w:tc>
        <w:tc>
          <w:tcPr>
            <w:tcW w:w="2127" w:type="dxa"/>
            <w:vAlign w:val="bottom"/>
          </w:tcPr>
          <w:p w:rsidR="00C73029" w:rsidRPr="001139FC" w:rsidRDefault="00C73029" w:rsidP="00C73029">
            <w:pPr>
              <w:spacing w:line="240" w:lineRule="auto"/>
              <w:ind w:left="-108" w:right="-108" w:firstLine="3"/>
              <w:rPr>
                <w:sz w:val="26"/>
                <w:szCs w:val="26"/>
              </w:rPr>
            </w:pPr>
            <w:r w:rsidRPr="001139FC">
              <w:rPr>
                <w:sz w:val="26"/>
                <w:szCs w:val="26"/>
              </w:rPr>
              <w:t>А.И.Шванченкова</w:t>
            </w:r>
          </w:p>
        </w:tc>
      </w:tr>
      <w:tr w:rsidR="00C73029" w:rsidRPr="001139FC" w:rsidTr="00AB777A">
        <w:tc>
          <w:tcPr>
            <w:tcW w:w="6629" w:type="dxa"/>
            <w:vAlign w:val="bottom"/>
          </w:tcPr>
          <w:p w:rsidR="00C73029" w:rsidRPr="001139FC" w:rsidRDefault="00C73029" w:rsidP="00C73029">
            <w:pPr>
              <w:spacing w:line="240" w:lineRule="auto"/>
              <w:ind w:firstLine="3"/>
              <w:rPr>
                <w:b/>
                <w:sz w:val="26"/>
                <w:szCs w:val="26"/>
              </w:rPr>
            </w:pPr>
            <w:r w:rsidRPr="001139FC">
              <w:rPr>
                <w:b/>
                <w:sz w:val="26"/>
                <w:szCs w:val="26"/>
              </w:rPr>
              <w:t xml:space="preserve">Члены Закупочной  комиссии (голосующие </w:t>
            </w:r>
            <w:r>
              <w:rPr>
                <w:b/>
                <w:sz w:val="26"/>
                <w:szCs w:val="26"/>
              </w:rPr>
              <w:t>за</w:t>
            </w:r>
            <w:r w:rsidRPr="001139FC">
              <w:rPr>
                <w:b/>
                <w:sz w:val="26"/>
                <w:szCs w:val="26"/>
              </w:rPr>
              <w:t>очно):</w:t>
            </w:r>
          </w:p>
        </w:tc>
        <w:tc>
          <w:tcPr>
            <w:tcW w:w="1984" w:type="dxa"/>
            <w:vAlign w:val="bottom"/>
          </w:tcPr>
          <w:p w:rsidR="00C73029" w:rsidRPr="001139FC" w:rsidRDefault="00C73029" w:rsidP="00C73029">
            <w:pPr>
              <w:spacing w:line="240" w:lineRule="auto"/>
              <w:ind w:firstLine="3"/>
              <w:rPr>
                <w:b/>
                <w:sz w:val="26"/>
                <w:szCs w:val="26"/>
                <w:u w:val="single"/>
              </w:rPr>
            </w:pPr>
          </w:p>
        </w:tc>
        <w:tc>
          <w:tcPr>
            <w:tcW w:w="2127" w:type="dxa"/>
            <w:vAlign w:val="bottom"/>
          </w:tcPr>
          <w:p w:rsidR="00C73029" w:rsidRPr="001139FC" w:rsidRDefault="00C73029" w:rsidP="00C73029">
            <w:pPr>
              <w:spacing w:line="240" w:lineRule="auto"/>
              <w:ind w:left="-108" w:right="-108" w:firstLine="3"/>
              <w:rPr>
                <w:sz w:val="26"/>
                <w:szCs w:val="26"/>
              </w:rPr>
            </w:pPr>
          </w:p>
        </w:tc>
      </w:tr>
      <w:tr w:rsidR="00C73029" w:rsidRPr="001139FC" w:rsidTr="00AB777A">
        <w:tc>
          <w:tcPr>
            <w:tcW w:w="6629" w:type="dxa"/>
          </w:tcPr>
          <w:p w:rsidR="00C73029" w:rsidRPr="001139FC" w:rsidRDefault="00C73029" w:rsidP="00C73029">
            <w:pPr>
              <w:spacing w:line="240" w:lineRule="auto"/>
              <w:ind w:firstLine="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</w:t>
            </w:r>
            <w:r w:rsidRPr="002D0EF9">
              <w:rPr>
                <w:sz w:val="26"/>
                <w:szCs w:val="26"/>
              </w:rPr>
              <w:t>ачальник управления правового обеспечения, управления собственностью и консолидации электросетевых активов филиала ПАО «МРСК Северо – Запада» «Вологдаэнерго»</w:t>
            </w:r>
            <w:r>
              <w:rPr>
                <w:sz w:val="26"/>
                <w:szCs w:val="26"/>
              </w:rPr>
              <w:t xml:space="preserve"> </w:t>
            </w:r>
            <w:r w:rsidRPr="00650B15">
              <w:rPr>
                <w:i/>
                <w:sz w:val="26"/>
                <w:szCs w:val="26"/>
              </w:rPr>
              <w:t xml:space="preserve">(лот № </w:t>
            </w:r>
            <w:r>
              <w:rPr>
                <w:i/>
                <w:sz w:val="26"/>
                <w:szCs w:val="26"/>
              </w:rPr>
              <w:t>1</w:t>
            </w:r>
            <w:r w:rsidRPr="00650B15">
              <w:rPr>
                <w:i/>
                <w:sz w:val="26"/>
                <w:szCs w:val="26"/>
              </w:rPr>
              <w:t>)</w:t>
            </w:r>
          </w:p>
        </w:tc>
        <w:tc>
          <w:tcPr>
            <w:tcW w:w="1984" w:type="dxa"/>
            <w:vAlign w:val="bottom"/>
          </w:tcPr>
          <w:p w:rsidR="00C73029" w:rsidRPr="001139FC" w:rsidRDefault="00C73029" w:rsidP="00C73029">
            <w:pPr>
              <w:spacing w:line="240" w:lineRule="auto"/>
              <w:ind w:firstLine="3"/>
              <w:rPr>
                <w:b/>
                <w:sz w:val="26"/>
                <w:szCs w:val="26"/>
                <w:u w:val="single"/>
              </w:rPr>
            </w:pPr>
            <w:r w:rsidRPr="001139FC">
              <w:rPr>
                <w:b/>
                <w:sz w:val="26"/>
                <w:szCs w:val="26"/>
                <w:u w:val="single"/>
              </w:rPr>
              <w:t>____________</w:t>
            </w:r>
          </w:p>
        </w:tc>
        <w:tc>
          <w:tcPr>
            <w:tcW w:w="2127" w:type="dxa"/>
            <w:vAlign w:val="bottom"/>
          </w:tcPr>
          <w:p w:rsidR="00C73029" w:rsidRPr="001139FC" w:rsidRDefault="00C73029" w:rsidP="00C73029">
            <w:pPr>
              <w:spacing w:line="240" w:lineRule="auto"/>
              <w:ind w:left="-108" w:right="-108" w:firstLine="3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А.В.</w:t>
            </w:r>
            <w:r w:rsidRPr="002D0EF9">
              <w:rPr>
                <w:sz w:val="26"/>
                <w:szCs w:val="26"/>
              </w:rPr>
              <w:t>Грибанов</w:t>
            </w:r>
            <w:proofErr w:type="spellEnd"/>
            <w:r w:rsidRPr="002D0EF9">
              <w:rPr>
                <w:sz w:val="26"/>
                <w:szCs w:val="26"/>
              </w:rPr>
              <w:t xml:space="preserve"> </w:t>
            </w:r>
          </w:p>
        </w:tc>
      </w:tr>
    </w:tbl>
    <w:p w:rsidR="00C73029" w:rsidRPr="001139FC" w:rsidRDefault="00C73029" w:rsidP="00D22A3A">
      <w:pPr>
        <w:spacing w:line="240" w:lineRule="auto"/>
        <w:ind w:right="-108" w:firstLine="0"/>
        <w:rPr>
          <w:b/>
          <w:sz w:val="26"/>
          <w:szCs w:val="26"/>
        </w:rPr>
      </w:pPr>
      <w:r w:rsidRPr="001139FC">
        <w:rPr>
          <w:b/>
          <w:sz w:val="26"/>
          <w:szCs w:val="26"/>
        </w:rPr>
        <w:t xml:space="preserve">Ответственный секретарь Закупочной комиссии: </w:t>
      </w:r>
    </w:p>
    <w:tbl>
      <w:tblPr>
        <w:tblW w:w="10793" w:type="dxa"/>
        <w:tblLayout w:type="fixed"/>
        <w:tblLook w:val="04A0" w:firstRow="1" w:lastRow="0" w:firstColumn="1" w:lastColumn="0" w:noHBand="0" w:noVBand="1"/>
      </w:tblPr>
      <w:tblGrid>
        <w:gridCol w:w="6771"/>
        <w:gridCol w:w="1877"/>
        <w:gridCol w:w="2145"/>
      </w:tblGrid>
      <w:tr w:rsidR="00C73029" w:rsidRPr="001139FC" w:rsidTr="00AB777A">
        <w:trPr>
          <w:trHeight w:val="924"/>
        </w:trPr>
        <w:tc>
          <w:tcPr>
            <w:tcW w:w="6771" w:type="dxa"/>
          </w:tcPr>
          <w:p w:rsidR="00C73029" w:rsidRPr="001139FC" w:rsidRDefault="00C73029" w:rsidP="00C73029">
            <w:pPr>
              <w:spacing w:line="240" w:lineRule="auto"/>
              <w:ind w:firstLine="0"/>
              <w:rPr>
                <w:b/>
                <w:sz w:val="26"/>
                <w:szCs w:val="26"/>
              </w:rPr>
            </w:pPr>
            <w:r w:rsidRPr="001139FC">
              <w:rPr>
                <w:sz w:val="26"/>
                <w:szCs w:val="26"/>
              </w:rPr>
              <w:t xml:space="preserve">Главный специалист </w:t>
            </w:r>
            <w:proofErr w:type="gramStart"/>
            <w:r w:rsidRPr="001139FC">
              <w:rPr>
                <w:sz w:val="26"/>
                <w:szCs w:val="26"/>
              </w:rPr>
              <w:t>отдела регламентированных закупок Управления организации конкурсных процеду</w:t>
            </w:r>
            <w:r>
              <w:rPr>
                <w:sz w:val="26"/>
                <w:szCs w:val="26"/>
              </w:rPr>
              <w:t>р Департамента логистики</w:t>
            </w:r>
            <w:proofErr w:type="gramEnd"/>
            <w:r>
              <w:rPr>
                <w:sz w:val="26"/>
                <w:szCs w:val="26"/>
              </w:rPr>
              <w:t xml:space="preserve"> и МТО П</w:t>
            </w:r>
            <w:r w:rsidRPr="001139FC">
              <w:rPr>
                <w:sz w:val="26"/>
                <w:szCs w:val="26"/>
              </w:rPr>
              <w:t>АО «МРСК Северо-Запада»</w:t>
            </w:r>
          </w:p>
        </w:tc>
        <w:tc>
          <w:tcPr>
            <w:tcW w:w="1877" w:type="dxa"/>
            <w:vAlign w:val="bottom"/>
          </w:tcPr>
          <w:p w:rsidR="00C73029" w:rsidRPr="001139FC" w:rsidRDefault="00C73029" w:rsidP="00C73029">
            <w:pPr>
              <w:spacing w:line="240" w:lineRule="auto"/>
              <w:ind w:firstLine="3"/>
              <w:rPr>
                <w:b/>
                <w:sz w:val="26"/>
                <w:szCs w:val="26"/>
                <w:u w:val="single"/>
              </w:rPr>
            </w:pPr>
            <w:r w:rsidRPr="001139FC">
              <w:rPr>
                <w:b/>
                <w:sz w:val="26"/>
                <w:szCs w:val="26"/>
                <w:u w:val="single"/>
              </w:rPr>
              <w:t>____________</w:t>
            </w:r>
          </w:p>
        </w:tc>
        <w:tc>
          <w:tcPr>
            <w:tcW w:w="2145" w:type="dxa"/>
            <w:vAlign w:val="bottom"/>
          </w:tcPr>
          <w:p w:rsidR="00C73029" w:rsidRPr="001139FC" w:rsidRDefault="00C73029" w:rsidP="00C73029">
            <w:pPr>
              <w:spacing w:line="240" w:lineRule="auto"/>
              <w:ind w:left="-143" w:right="-180" w:firstLine="35"/>
              <w:rPr>
                <w:sz w:val="26"/>
                <w:szCs w:val="26"/>
              </w:rPr>
            </w:pPr>
            <w:r w:rsidRPr="001139FC">
              <w:rPr>
                <w:sz w:val="26"/>
                <w:szCs w:val="26"/>
              </w:rPr>
              <w:t>О.В.Кондратьева</w:t>
            </w:r>
          </w:p>
        </w:tc>
      </w:tr>
    </w:tbl>
    <w:p w:rsidR="00C73029" w:rsidRPr="001F36EE" w:rsidRDefault="00C73029" w:rsidP="008E0A28">
      <w:pPr>
        <w:spacing w:line="240" w:lineRule="auto"/>
        <w:ind w:firstLine="0"/>
        <w:rPr>
          <w:b/>
          <w:snapToGrid/>
          <w:sz w:val="26"/>
          <w:szCs w:val="26"/>
          <w:u w:val="single"/>
        </w:rPr>
      </w:pPr>
    </w:p>
    <w:sectPr w:rsidR="00C73029" w:rsidRPr="001F36EE" w:rsidSect="00A44FCA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6" w:h="16838" w:code="9"/>
      <w:pgMar w:top="567" w:right="567" w:bottom="567" w:left="1134" w:header="720" w:footer="45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7C44" w:rsidRDefault="002C7C44">
      <w:r>
        <w:separator/>
      </w:r>
    </w:p>
  </w:endnote>
  <w:endnote w:type="continuationSeparator" w:id="0">
    <w:p w:rsidR="002C7C44" w:rsidRDefault="002C7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545" w:rsidRDefault="009C3545" w:rsidP="007842C6">
    <w:pPr>
      <w:pStyle w:val="af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>
      <w:rPr>
        <w:rStyle w:val="ac"/>
        <w:noProof/>
      </w:rPr>
      <w:t>2</w:t>
    </w:r>
    <w:r>
      <w:rPr>
        <w:rStyle w:val="ac"/>
      </w:rPr>
      <w:fldChar w:fldCharType="end"/>
    </w:r>
  </w:p>
  <w:p w:rsidR="009C3545" w:rsidRDefault="009C3545" w:rsidP="00E00706">
    <w:pPr>
      <w:pStyle w:val="af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4FCA" w:rsidRPr="00A44FCA" w:rsidRDefault="00A44FCA" w:rsidP="00A44FCA">
    <w:pPr>
      <w:pBdr>
        <w:bottom w:val="single" w:sz="12" w:space="1" w:color="auto"/>
      </w:pBdr>
      <w:spacing w:line="240" w:lineRule="auto"/>
      <w:ind w:firstLine="0"/>
      <w:jc w:val="left"/>
      <w:rPr>
        <w:sz w:val="16"/>
        <w:szCs w:val="16"/>
      </w:rPr>
    </w:pPr>
  </w:p>
  <w:p w:rsidR="009C3545" w:rsidRPr="00A44FCA" w:rsidRDefault="00C414F0" w:rsidP="00A44FCA">
    <w:pPr>
      <w:spacing w:line="240" w:lineRule="auto"/>
      <w:ind w:firstLine="0"/>
      <w:jc w:val="left"/>
      <w:rPr>
        <w:i/>
        <w:sz w:val="22"/>
        <w:szCs w:val="22"/>
      </w:rPr>
    </w:pPr>
    <w:r w:rsidRPr="00A44FCA">
      <w:rPr>
        <w:i/>
        <w:sz w:val="22"/>
        <w:szCs w:val="22"/>
      </w:rPr>
      <w:t xml:space="preserve">Протокол </w:t>
    </w:r>
    <w:r w:rsidR="00A44FCA" w:rsidRPr="00A44FCA">
      <w:rPr>
        <w:i/>
        <w:sz w:val="22"/>
        <w:szCs w:val="22"/>
      </w:rPr>
      <w:t xml:space="preserve">3 </w:t>
    </w:r>
    <w:r w:rsidRPr="00A44FCA">
      <w:rPr>
        <w:i/>
        <w:sz w:val="22"/>
        <w:szCs w:val="22"/>
      </w:rPr>
      <w:t xml:space="preserve">заседания Закупочной комиссии </w:t>
    </w:r>
    <w:r w:rsidR="00A44FCA" w:rsidRPr="00A44FCA">
      <w:rPr>
        <w:i/>
        <w:sz w:val="22"/>
        <w:szCs w:val="22"/>
      </w:rPr>
      <w:t>по рассмотрению заявок на поставку СИП для нужд филиала ПАО «МРСК Северо  - Запада» «</w:t>
    </w:r>
    <w:r w:rsidR="009A5694">
      <w:rPr>
        <w:i/>
        <w:sz w:val="22"/>
        <w:szCs w:val="22"/>
      </w:rPr>
      <w:t>Вологда</w:t>
    </w:r>
    <w:r w:rsidR="00A44FCA" w:rsidRPr="00A44FCA">
      <w:rPr>
        <w:i/>
        <w:sz w:val="22"/>
        <w:szCs w:val="22"/>
      </w:rPr>
      <w:t xml:space="preserve">энерго» (лот </w:t>
    </w:r>
    <w:r w:rsidR="00D22A3A">
      <w:rPr>
        <w:i/>
        <w:sz w:val="22"/>
        <w:szCs w:val="22"/>
      </w:rPr>
      <w:t>1</w:t>
    </w:r>
    <w:r w:rsidR="00A44FCA" w:rsidRPr="00A44FCA">
      <w:rPr>
        <w:i/>
        <w:sz w:val="22"/>
        <w:szCs w:val="22"/>
      </w:rPr>
      <w:t>)</w:t>
    </w:r>
    <w:r w:rsidR="00A44FCA">
      <w:rPr>
        <w:i/>
        <w:sz w:val="22"/>
        <w:szCs w:val="22"/>
      </w:rPr>
      <w:t xml:space="preserve">                                                              </w:t>
    </w:r>
    <w:r w:rsidR="00A44FCA" w:rsidRPr="00A44FCA">
      <w:rPr>
        <w:i/>
        <w:sz w:val="22"/>
        <w:szCs w:val="22"/>
      </w:rPr>
      <w:t xml:space="preserve"> </w:t>
    </w:r>
    <w:r w:rsidR="009C3545" w:rsidRPr="00A44FCA">
      <w:rPr>
        <w:b/>
        <w:i/>
        <w:sz w:val="22"/>
        <w:szCs w:val="22"/>
      </w:rPr>
      <w:t xml:space="preserve">стр. </w:t>
    </w:r>
    <w:r w:rsidR="009C3545" w:rsidRPr="00A44FCA">
      <w:rPr>
        <w:b/>
        <w:i/>
        <w:sz w:val="22"/>
        <w:szCs w:val="22"/>
      </w:rPr>
      <w:fldChar w:fldCharType="begin"/>
    </w:r>
    <w:r w:rsidR="009C3545" w:rsidRPr="00A44FCA">
      <w:rPr>
        <w:b/>
        <w:i/>
        <w:sz w:val="22"/>
        <w:szCs w:val="22"/>
      </w:rPr>
      <w:instrText xml:space="preserve"> PAGE </w:instrText>
    </w:r>
    <w:r w:rsidR="009C3545" w:rsidRPr="00A44FCA">
      <w:rPr>
        <w:b/>
        <w:i/>
        <w:sz w:val="22"/>
        <w:szCs w:val="22"/>
      </w:rPr>
      <w:fldChar w:fldCharType="separate"/>
    </w:r>
    <w:r w:rsidR="0052600B">
      <w:rPr>
        <w:b/>
        <w:i/>
        <w:noProof/>
        <w:sz w:val="22"/>
        <w:szCs w:val="22"/>
      </w:rPr>
      <w:t>7</w:t>
    </w:r>
    <w:r w:rsidR="009C3545" w:rsidRPr="00A44FCA">
      <w:rPr>
        <w:b/>
        <w:i/>
        <w:sz w:val="22"/>
        <w:szCs w:val="22"/>
      </w:rPr>
      <w:fldChar w:fldCharType="end"/>
    </w:r>
    <w:r w:rsidR="009C3545" w:rsidRPr="00A44FCA">
      <w:rPr>
        <w:b/>
        <w:i/>
        <w:sz w:val="22"/>
        <w:szCs w:val="22"/>
      </w:rPr>
      <w:t xml:space="preserve"> из </w:t>
    </w:r>
    <w:r w:rsidR="009C3545" w:rsidRPr="00A44FCA">
      <w:rPr>
        <w:b/>
        <w:i/>
        <w:sz w:val="22"/>
        <w:szCs w:val="22"/>
      </w:rPr>
      <w:fldChar w:fldCharType="begin"/>
    </w:r>
    <w:r w:rsidR="009C3545" w:rsidRPr="00A44FCA">
      <w:rPr>
        <w:b/>
        <w:i/>
        <w:sz w:val="22"/>
        <w:szCs w:val="22"/>
      </w:rPr>
      <w:instrText xml:space="preserve"> NUMPAGES </w:instrText>
    </w:r>
    <w:r w:rsidR="009C3545" w:rsidRPr="00A44FCA">
      <w:rPr>
        <w:b/>
        <w:i/>
        <w:sz w:val="22"/>
        <w:szCs w:val="22"/>
      </w:rPr>
      <w:fldChar w:fldCharType="separate"/>
    </w:r>
    <w:r w:rsidR="0052600B">
      <w:rPr>
        <w:b/>
        <w:i/>
        <w:noProof/>
        <w:sz w:val="22"/>
        <w:szCs w:val="22"/>
      </w:rPr>
      <w:t>7</w:t>
    </w:r>
    <w:r w:rsidR="009C3545" w:rsidRPr="00A44FCA">
      <w:rPr>
        <w:b/>
        <w:i/>
        <w:sz w:val="22"/>
        <w:szCs w:val="22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545" w:rsidRPr="00CD484A" w:rsidRDefault="009C3545" w:rsidP="007842C6">
    <w:pPr>
      <w:spacing w:line="240" w:lineRule="auto"/>
      <w:ind w:right="360" w:firstLine="720"/>
      <w:jc w:val="center"/>
      <w:rPr>
        <w:sz w:val="20"/>
      </w:rPr>
    </w:pPr>
    <w:r w:rsidRPr="00CD484A">
      <w:rPr>
        <w:sz w:val="20"/>
      </w:rPr>
      <w:t>Открытый запрос предложений</w:t>
    </w:r>
    <w:r>
      <w:rPr>
        <w:sz w:val="20"/>
      </w:rPr>
      <w:t xml:space="preserve"> </w:t>
    </w:r>
    <w:r w:rsidRPr="00CD484A">
      <w:rPr>
        <w:sz w:val="20"/>
      </w:rPr>
      <w:t>№ 65 от 28.07.2006 г</w:t>
    </w:r>
    <w:r>
      <w:rPr>
        <w:sz w:val="20"/>
      </w:rPr>
      <w:t>.</w:t>
    </w:r>
    <w:r w:rsidRPr="00CD484A">
      <w:rPr>
        <w:sz w:val="20"/>
      </w:rPr>
      <w:t xml:space="preserve"> на право заключения </w:t>
    </w:r>
    <w:proofErr w:type="gramStart"/>
    <w:r w:rsidRPr="00CD484A">
      <w:rPr>
        <w:sz w:val="20"/>
      </w:rPr>
      <w:t>договора</w:t>
    </w:r>
    <w:proofErr w:type="gramEnd"/>
    <w:r w:rsidRPr="00CD484A">
      <w:rPr>
        <w:sz w:val="20"/>
      </w:rPr>
      <w:t xml:space="preserve"> на выполнение проектно-изыскательских работ по реконструкции сетей  110 - 10 – 0,4 кВ  ОАО «Псковэнерго»</w:t>
    </w:r>
    <w:r>
      <w:rPr>
        <w:sz w:val="20"/>
      </w:rPr>
      <w:t>.</w:t>
    </w:r>
    <w:r w:rsidRPr="00CD484A">
      <w:rPr>
        <w:sz w:val="20"/>
      </w:rPr>
      <w:t xml:space="preserve">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7C44" w:rsidRDefault="002C7C44">
      <w:r>
        <w:separator/>
      </w:r>
    </w:p>
  </w:footnote>
  <w:footnote w:type="continuationSeparator" w:id="0">
    <w:p w:rsidR="002C7C44" w:rsidRDefault="002C7C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545" w:rsidRDefault="009C3545" w:rsidP="008C2846">
    <w:pPr>
      <w:pStyle w:val="ab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>
      <w:rPr>
        <w:rStyle w:val="ac"/>
        <w:noProof/>
      </w:rPr>
      <w:t>2</w:t>
    </w:r>
    <w:r>
      <w:rPr>
        <w:rStyle w:val="ac"/>
      </w:rPr>
      <w:fldChar w:fldCharType="end"/>
    </w:r>
  </w:p>
  <w:p w:rsidR="009C3545" w:rsidRDefault="009C3545" w:rsidP="008C2846">
    <w:pPr>
      <w:pStyle w:val="ab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545" w:rsidRPr="00CC15B2" w:rsidRDefault="009C3545" w:rsidP="00DA6E95">
    <w:pPr>
      <w:pStyle w:val="ab"/>
      <w:ind w:firstLine="0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C703C"/>
    <w:multiLevelType w:val="multilevel"/>
    <w:tmpl w:val="01E2A6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960BBE"/>
    <w:multiLevelType w:val="multilevel"/>
    <w:tmpl w:val="0CF673A0"/>
    <w:lvl w:ilvl="0">
      <w:start w:val="1"/>
      <w:numFmt w:val="decimal"/>
      <w:lvlText w:val="%1."/>
      <w:lvlJc w:val="left"/>
      <w:pPr>
        <w:tabs>
          <w:tab w:val="num" w:pos="867"/>
        </w:tabs>
        <w:ind w:left="-267" w:firstLine="567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2975"/>
        </w:tabs>
        <w:ind w:left="4393" w:hanging="708"/>
      </w:pPr>
      <w:rPr>
        <w:rFonts w:ascii="Times New Roman" w:hAnsi="Times New Roman" w:cs="Times New Roman" w:hint="default"/>
        <w:b/>
        <w:color w:val="auto"/>
        <w:sz w:val="26"/>
        <w:szCs w:val="26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  <w:b/>
        <w:i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-1556"/>
        </w:tabs>
        <w:ind w:left="1276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">
    <w:nsid w:val="154A61A9"/>
    <w:multiLevelType w:val="hybridMultilevel"/>
    <w:tmpl w:val="283845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9819F4"/>
    <w:multiLevelType w:val="hybridMultilevel"/>
    <w:tmpl w:val="B494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B06A3B"/>
    <w:multiLevelType w:val="hybridMultilevel"/>
    <w:tmpl w:val="00FCFFD0"/>
    <w:lvl w:ilvl="0" w:tplc="73922F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D56C6E"/>
    <w:multiLevelType w:val="hybridMultilevel"/>
    <w:tmpl w:val="7C9CFBBA"/>
    <w:lvl w:ilvl="0" w:tplc="4B3807A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6">
    <w:nsid w:val="3F834466"/>
    <w:multiLevelType w:val="multilevel"/>
    <w:tmpl w:val="6D2E1D5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ascii="Times New Roman" w:hAnsi="Times New Roman" w:cs="Times New Roman" w:hint="default"/>
        <w:sz w:val="26"/>
        <w:szCs w:val="26"/>
      </w:rPr>
    </w:lvl>
    <w:lvl w:ilvl="1">
      <w:start w:val="1"/>
      <w:numFmt w:val="decimal"/>
      <w:lvlText w:val="%1.%2"/>
      <w:lvlJc w:val="left"/>
      <w:pPr>
        <w:tabs>
          <w:tab w:val="num" w:pos="1314"/>
        </w:tabs>
        <w:ind w:left="1314" w:hanging="1134"/>
      </w:pPr>
      <w:rPr>
        <w:b/>
        <w:i w:val="0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  <w:color w:val="auto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sz w:val="26"/>
        <w:szCs w:val="26"/>
      </w:rPr>
    </w:lvl>
    <w:lvl w:ilvl="4">
      <w:start w:val="1"/>
      <w:numFmt w:val="lowerLetter"/>
      <w:lvlText w:val="%5)"/>
      <w:lvlJc w:val="left"/>
      <w:pPr>
        <w:tabs>
          <w:tab w:val="num" w:pos="1341"/>
        </w:tabs>
        <w:ind w:left="1341" w:hanging="567"/>
      </w:pPr>
      <w:rPr>
        <w:i w:val="0"/>
        <w:color w:val="auto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37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28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38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3960" w:hanging="1440"/>
      </w:pPr>
    </w:lvl>
  </w:abstractNum>
  <w:abstractNum w:abstractNumId="7">
    <w:nsid w:val="41970938"/>
    <w:multiLevelType w:val="hybridMultilevel"/>
    <w:tmpl w:val="26A4E500"/>
    <w:lvl w:ilvl="0" w:tplc="0419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8">
    <w:nsid w:val="4244655A"/>
    <w:multiLevelType w:val="hybridMultilevel"/>
    <w:tmpl w:val="42A8ACC8"/>
    <w:lvl w:ilvl="0" w:tplc="0538A8D4">
      <w:start w:val="1"/>
      <w:numFmt w:val="decimal"/>
      <w:lvlText w:val="%1."/>
      <w:lvlJc w:val="left"/>
      <w:pPr>
        <w:ind w:left="3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1" w:hanging="360"/>
      </w:pPr>
    </w:lvl>
    <w:lvl w:ilvl="2" w:tplc="0419001B" w:tentative="1">
      <w:start w:val="1"/>
      <w:numFmt w:val="lowerRoman"/>
      <w:lvlText w:val="%3."/>
      <w:lvlJc w:val="right"/>
      <w:pPr>
        <w:ind w:left="1791" w:hanging="180"/>
      </w:pPr>
    </w:lvl>
    <w:lvl w:ilvl="3" w:tplc="0419000F" w:tentative="1">
      <w:start w:val="1"/>
      <w:numFmt w:val="decimal"/>
      <w:lvlText w:val="%4."/>
      <w:lvlJc w:val="left"/>
      <w:pPr>
        <w:ind w:left="2511" w:hanging="360"/>
      </w:pPr>
    </w:lvl>
    <w:lvl w:ilvl="4" w:tplc="04190019" w:tentative="1">
      <w:start w:val="1"/>
      <w:numFmt w:val="lowerLetter"/>
      <w:lvlText w:val="%5."/>
      <w:lvlJc w:val="left"/>
      <w:pPr>
        <w:ind w:left="3231" w:hanging="360"/>
      </w:pPr>
    </w:lvl>
    <w:lvl w:ilvl="5" w:tplc="0419001B" w:tentative="1">
      <w:start w:val="1"/>
      <w:numFmt w:val="lowerRoman"/>
      <w:lvlText w:val="%6."/>
      <w:lvlJc w:val="right"/>
      <w:pPr>
        <w:ind w:left="3951" w:hanging="180"/>
      </w:pPr>
    </w:lvl>
    <w:lvl w:ilvl="6" w:tplc="0419000F" w:tentative="1">
      <w:start w:val="1"/>
      <w:numFmt w:val="decimal"/>
      <w:lvlText w:val="%7."/>
      <w:lvlJc w:val="left"/>
      <w:pPr>
        <w:ind w:left="4671" w:hanging="360"/>
      </w:pPr>
    </w:lvl>
    <w:lvl w:ilvl="7" w:tplc="04190019" w:tentative="1">
      <w:start w:val="1"/>
      <w:numFmt w:val="lowerLetter"/>
      <w:lvlText w:val="%8."/>
      <w:lvlJc w:val="left"/>
      <w:pPr>
        <w:ind w:left="5391" w:hanging="360"/>
      </w:pPr>
    </w:lvl>
    <w:lvl w:ilvl="8" w:tplc="0419001B" w:tentative="1">
      <w:start w:val="1"/>
      <w:numFmt w:val="lowerRoman"/>
      <w:lvlText w:val="%9."/>
      <w:lvlJc w:val="right"/>
      <w:pPr>
        <w:ind w:left="6111" w:hanging="180"/>
      </w:pPr>
    </w:lvl>
  </w:abstractNum>
  <w:abstractNum w:abstractNumId="9">
    <w:nsid w:val="45A17EF6"/>
    <w:multiLevelType w:val="multilevel"/>
    <w:tmpl w:val="2FC03D48"/>
    <w:lvl w:ilvl="0">
      <w:start w:val="1"/>
      <w:numFmt w:val="decimal"/>
      <w:pStyle w:val="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478A395C"/>
    <w:multiLevelType w:val="multilevel"/>
    <w:tmpl w:val="B5FAE84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985"/>
        </w:tabs>
        <w:ind w:left="1985" w:hanging="851"/>
      </w:pPr>
      <w:rPr>
        <w:rFonts w:hint="default"/>
        <w:b w:val="0"/>
        <w:i w:val="0"/>
      </w:rPr>
    </w:lvl>
    <w:lvl w:ilvl="3">
      <w:start w:val="1"/>
      <w:numFmt w:val="decimal"/>
      <w:pStyle w:val="a0"/>
      <w:lvlText w:val="%1.%2.%3.%4"/>
      <w:lvlJc w:val="left"/>
      <w:pPr>
        <w:tabs>
          <w:tab w:val="num" w:pos="3119"/>
        </w:tabs>
        <w:ind w:left="3119" w:hanging="1134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3807"/>
        </w:tabs>
        <w:ind w:left="2799" w:hanging="792"/>
      </w:pPr>
      <w:rPr>
        <w:rFonts w:ascii="Wingdings" w:hAnsi="Wingdings" w:hint="default"/>
      </w:rPr>
    </w:lvl>
    <w:lvl w:ilvl="5">
      <w:start w:val="1"/>
      <w:numFmt w:val="decimal"/>
      <w:lvlText w:val="%1.%2.%3.%4.%5.%6."/>
      <w:lvlJc w:val="left"/>
      <w:pPr>
        <w:tabs>
          <w:tab w:val="num" w:pos="452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4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6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87"/>
        </w:tabs>
        <w:ind w:left="4887" w:hanging="1440"/>
      </w:pPr>
      <w:rPr>
        <w:rFonts w:hint="default"/>
      </w:rPr>
    </w:lvl>
  </w:abstractNum>
  <w:abstractNum w:abstractNumId="11">
    <w:nsid w:val="488E3224"/>
    <w:multiLevelType w:val="hybridMultilevel"/>
    <w:tmpl w:val="593A96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BC43A42"/>
    <w:multiLevelType w:val="multilevel"/>
    <w:tmpl w:val="17B281B8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5F2851D3"/>
    <w:multiLevelType w:val="multilevel"/>
    <w:tmpl w:val="A89024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14">
    <w:nsid w:val="67DE0CA3"/>
    <w:multiLevelType w:val="hybridMultilevel"/>
    <w:tmpl w:val="B1AC7F6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75DC5B2B"/>
    <w:multiLevelType w:val="hybridMultilevel"/>
    <w:tmpl w:val="2996B374"/>
    <w:lvl w:ilvl="0" w:tplc="A460A4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7067879"/>
    <w:multiLevelType w:val="hybridMultilevel"/>
    <w:tmpl w:val="F32C81D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79307962"/>
    <w:multiLevelType w:val="hybridMultilevel"/>
    <w:tmpl w:val="048CB6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A7D4F40"/>
    <w:multiLevelType w:val="hybridMultilevel"/>
    <w:tmpl w:val="3F4478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1"/>
  </w:num>
  <w:num w:numId="4">
    <w:abstractNumId w:val="13"/>
  </w:num>
  <w:num w:numId="5">
    <w:abstractNumId w:val="17"/>
  </w:num>
  <w:num w:numId="6">
    <w:abstractNumId w:val="3"/>
  </w:num>
  <w:num w:numId="7">
    <w:abstractNumId w:val="0"/>
  </w:num>
  <w:num w:numId="8">
    <w:abstractNumId w:val="15"/>
  </w:num>
  <w:num w:numId="9">
    <w:abstractNumId w:val="7"/>
  </w:num>
  <w:num w:numId="10">
    <w:abstractNumId w:val="14"/>
  </w:num>
  <w:num w:numId="11">
    <w:abstractNumId w:val="6"/>
  </w:num>
  <w:num w:numId="12">
    <w:abstractNumId w:val="16"/>
  </w:num>
  <w:num w:numId="13">
    <w:abstractNumId w:val="11"/>
  </w:num>
  <w:num w:numId="14">
    <w:abstractNumId w:val="5"/>
  </w:num>
  <w:num w:numId="15">
    <w:abstractNumId w:val="4"/>
  </w:num>
  <w:num w:numId="16">
    <w:abstractNumId w:val="18"/>
  </w:num>
  <w:num w:numId="17">
    <w:abstractNumId w:val="14"/>
  </w:num>
  <w:num w:numId="18">
    <w:abstractNumId w:val="2"/>
  </w:num>
  <w:num w:numId="19">
    <w:abstractNumId w:val="12"/>
  </w:num>
  <w:num w:numId="20">
    <w:abstractNumId w:val="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61C9"/>
    <w:rsid w:val="00000971"/>
    <w:rsid w:val="00001DA5"/>
    <w:rsid w:val="000040EE"/>
    <w:rsid w:val="000075BD"/>
    <w:rsid w:val="0000776E"/>
    <w:rsid w:val="00007D23"/>
    <w:rsid w:val="000100A9"/>
    <w:rsid w:val="000115B7"/>
    <w:rsid w:val="0001216E"/>
    <w:rsid w:val="0001225F"/>
    <w:rsid w:val="00013AA0"/>
    <w:rsid w:val="00020B7F"/>
    <w:rsid w:val="00021444"/>
    <w:rsid w:val="00022EEC"/>
    <w:rsid w:val="00024023"/>
    <w:rsid w:val="00024A9E"/>
    <w:rsid w:val="00024EEF"/>
    <w:rsid w:val="00025941"/>
    <w:rsid w:val="00025A0D"/>
    <w:rsid w:val="0002709F"/>
    <w:rsid w:val="00027F2C"/>
    <w:rsid w:val="00030E2B"/>
    <w:rsid w:val="0003209F"/>
    <w:rsid w:val="00032967"/>
    <w:rsid w:val="00035721"/>
    <w:rsid w:val="00035C33"/>
    <w:rsid w:val="00036BB7"/>
    <w:rsid w:val="00036DA9"/>
    <w:rsid w:val="000376E6"/>
    <w:rsid w:val="0004190E"/>
    <w:rsid w:val="0004282B"/>
    <w:rsid w:val="0004362C"/>
    <w:rsid w:val="00044131"/>
    <w:rsid w:val="00045FDB"/>
    <w:rsid w:val="00046B03"/>
    <w:rsid w:val="00050252"/>
    <w:rsid w:val="0005075D"/>
    <w:rsid w:val="00051349"/>
    <w:rsid w:val="00051773"/>
    <w:rsid w:val="00051C21"/>
    <w:rsid w:val="00052598"/>
    <w:rsid w:val="0005287D"/>
    <w:rsid w:val="00052A4E"/>
    <w:rsid w:val="0005380E"/>
    <w:rsid w:val="000542B9"/>
    <w:rsid w:val="00054FC8"/>
    <w:rsid w:val="000619B8"/>
    <w:rsid w:val="0006405F"/>
    <w:rsid w:val="000678AD"/>
    <w:rsid w:val="000712D0"/>
    <w:rsid w:val="00073151"/>
    <w:rsid w:val="000732B2"/>
    <w:rsid w:val="00075041"/>
    <w:rsid w:val="00077107"/>
    <w:rsid w:val="00077B4E"/>
    <w:rsid w:val="000802FA"/>
    <w:rsid w:val="00081193"/>
    <w:rsid w:val="00082664"/>
    <w:rsid w:val="000836AA"/>
    <w:rsid w:val="00084641"/>
    <w:rsid w:val="00084E81"/>
    <w:rsid w:val="00085F35"/>
    <w:rsid w:val="00087ABE"/>
    <w:rsid w:val="0009090B"/>
    <w:rsid w:val="00091838"/>
    <w:rsid w:val="00091C2D"/>
    <w:rsid w:val="00095711"/>
    <w:rsid w:val="00095B5B"/>
    <w:rsid w:val="00096603"/>
    <w:rsid w:val="000A0038"/>
    <w:rsid w:val="000A0B53"/>
    <w:rsid w:val="000A26C4"/>
    <w:rsid w:val="000A4B81"/>
    <w:rsid w:val="000A5A1A"/>
    <w:rsid w:val="000A6341"/>
    <w:rsid w:val="000A739A"/>
    <w:rsid w:val="000A7BF1"/>
    <w:rsid w:val="000A7C75"/>
    <w:rsid w:val="000B02AF"/>
    <w:rsid w:val="000B3A01"/>
    <w:rsid w:val="000B463F"/>
    <w:rsid w:val="000B504A"/>
    <w:rsid w:val="000B5706"/>
    <w:rsid w:val="000B5BE8"/>
    <w:rsid w:val="000B6D10"/>
    <w:rsid w:val="000B7349"/>
    <w:rsid w:val="000C1D27"/>
    <w:rsid w:val="000C547A"/>
    <w:rsid w:val="000C5B11"/>
    <w:rsid w:val="000D1D96"/>
    <w:rsid w:val="000D25F3"/>
    <w:rsid w:val="000D4787"/>
    <w:rsid w:val="000E0D4D"/>
    <w:rsid w:val="000E14C3"/>
    <w:rsid w:val="000E1A93"/>
    <w:rsid w:val="000E400E"/>
    <w:rsid w:val="000E449F"/>
    <w:rsid w:val="000E514A"/>
    <w:rsid w:val="000E5C51"/>
    <w:rsid w:val="000E7C96"/>
    <w:rsid w:val="000E7E65"/>
    <w:rsid w:val="000F02B9"/>
    <w:rsid w:val="000F15DC"/>
    <w:rsid w:val="000F32E8"/>
    <w:rsid w:val="000F493F"/>
    <w:rsid w:val="000F4D05"/>
    <w:rsid w:val="000F4FCC"/>
    <w:rsid w:val="000F51FD"/>
    <w:rsid w:val="000F524E"/>
    <w:rsid w:val="000F69F7"/>
    <w:rsid w:val="000F7008"/>
    <w:rsid w:val="00100142"/>
    <w:rsid w:val="00100C6C"/>
    <w:rsid w:val="00101942"/>
    <w:rsid w:val="001021DA"/>
    <w:rsid w:val="00104A06"/>
    <w:rsid w:val="001076D0"/>
    <w:rsid w:val="001101AF"/>
    <w:rsid w:val="00110976"/>
    <w:rsid w:val="00111AC0"/>
    <w:rsid w:val="00114C6B"/>
    <w:rsid w:val="00114FCF"/>
    <w:rsid w:val="00115636"/>
    <w:rsid w:val="00116C0B"/>
    <w:rsid w:val="00116D2A"/>
    <w:rsid w:val="001174AF"/>
    <w:rsid w:val="00117820"/>
    <w:rsid w:val="001178E8"/>
    <w:rsid w:val="00117CB2"/>
    <w:rsid w:val="00117FD9"/>
    <w:rsid w:val="00121113"/>
    <w:rsid w:val="00121331"/>
    <w:rsid w:val="001224C8"/>
    <w:rsid w:val="00123011"/>
    <w:rsid w:val="00123A2E"/>
    <w:rsid w:val="00123D8F"/>
    <w:rsid w:val="001246AE"/>
    <w:rsid w:val="001253B7"/>
    <w:rsid w:val="00125544"/>
    <w:rsid w:val="001264D9"/>
    <w:rsid w:val="00126D00"/>
    <w:rsid w:val="001304A8"/>
    <w:rsid w:val="00130D79"/>
    <w:rsid w:val="00133A20"/>
    <w:rsid w:val="0013636E"/>
    <w:rsid w:val="00136739"/>
    <w:rsid w:val="00140869"/>
    <w:rsid w:val="00140DCC"/>
    <w:rsid w:val="0014118B"/>
    <w:rsid w:val="00141351"/>
    <w:rsid w:val="00141D66"/>
    <w:rsid w:val="0014225E"/>
    <w:rsid w:val="00143C8D"/>
    <w:rsid w:val="00144452"/>
    <w:rsid w:val="0014535B"/>
    <w:rsid w:val="0014591C"/>
    <w:rsid w:val="00145981"/>
    <w:rsid w:val="001459F8"/>
    <w:rsid w:val="00146968"/>
    <w:rsid w:val="00146FE8"/>
    <w:rsid w:val="00147D94"/>
    <w:rsid w:val="00151CDF"/>
    <w:rsid w:val="00151F60"/>
    <w:rsid w:val="00154C89"/>
    <w:rsid w:val="0015506A"/>
    <w:rsid w:val="00155F84"/>
    <w:rsid w:val="00156D2F"/>
    <w:rsid w:val="00157171"/>
    <w:rsid w:val="0015733B"/>
    <w:rsid w:val="0016383A"/>
    <w:rsid w:val="001639EF"/>
    <w:rsid w:val="001668B7"/>
    <w:rsid w:val="0016700A"/>
    <w:rsid w:val="001675AA"/>
    <w:rsid w:val="00167679"/>
    <w:rsid w:val="0017002C"/>
    <w:rsid w:val="00170ABA"/>
    <w:rsid w:val="00171248"/>
    <w:rsid w:val="00171531"/>
    <w:rsid w:val="00171E96"/>
    <w:rsid w:val="001730E6"/>
    <w:rsid w:val="001732BE"/>
    <w:rsid w:val="00173D87"/>
    <w:rsid w:val="00173ED1"/>
    <w:rsid w:val="00174259"/>
    <w:rsid w:val="0017477B"/>
    <w:rsid w:val="00176C70"/>
    <w:rsid w:val="00176D16"/>
    <w:rsid w:val="00177D0C"/>
    <w:rsid w:val="00181C5C"/>
    <w:rsid w:val="001838BB"/>
    <w:rsid w:val="00183C3C"/>
    <w:rsid w:val="0018564D"/>
    <w:rsid w:val="00185993"/>
    <w:rsid w:val="001863E4"/>
    <w:rsid w:val="00191B69"/>
    <w:rsid w:val="00192E92"/>
    <w:rsid w:val="001959A1"/>
    <w:rsid w:val="00196325"/>
    <w:rsid w:val="001A4009"/>
    <w:rsid w:val="001A585A"/>
    <w:rsid w:val="001B0BEE"/>
    <w:rsid w:val="001B2B51"/>
    <w:rsid w:val="001B2E6F"/>
    <w:rsid w:val="001B480E"/>
    <w:rsid w:val="001B7AF3"/>
    <w:rsid w:val="001C0891"/>
    <w:rsid w:val="001C0961"/>
    <w:rsid w:val="001C3701"/>
    <w:rsid w:val="001C3A71"/>
    <w:rsid w:val="001C4A95"/>
    <w:rsid w:val="001C4FD1"/>
    <w:rsid w:val="001C5D50"/>
    <w:rsid w:val="001C67E5"/>
    <w:rsid w:val="001D16A4"/>
    <w:rsid w:val="001D208A"/>
    <w:rsid w:val="001D345E"/>
    <w:rsid w:val="001D3BAE"/>
    <w:rsid w:val="001D606E"/>
    <w:rsid w:val="001D61AC"/>
    <w:rsid w:val="001D69CC"/>
    <w:rsid w:val="001D78A2"/>
    <w:rsid w:val="001D7CC9"/>
    <w:rsid w:val="001D7F18"/>
    <w:rsid w:val="001E0047"/>
    <w:rsid w:val="001E0EA7"/>
    <w:rsid w:val="001E1710"/>
    <w:rsid w:val="001E2DB8"/>
    <w:rsid w:val="001E308E"/>
    <w:rsid w:val="001E4011"/>
    <w:rsid w:val="001E5CAC"/>
    <w:rsid w:val="001E6053"/>
    <w:rsid w:val="001E61A1"/>
    <w:rsid w:val="001E68AD"/>
    <w:rsid w:val="001F20C6"/>
    <w:rsid w:val="001F2F97"/>
    <w:rsid w:val="001F2FD4"/>
    <w:rsid w:val="001F36EE"/>
    <w:rsid w:val="001F3EDA"/>
    <w:rsid w:val="001F47D3"/>
    <w:rsid w:val="001F49A8"/>
    <w:rsid w:val="001F4CA8"/>
    <w:rsid w:val="001F5970"/>
    <w:rsid w:val="001F7D44"/>
    <w:rsid w:val="00203960"/>
    <w:rsid w:val="00203CB3"/>
    <w:rsid w:val="002061B7"/>
    <w:rsid w:val="00212F5E"/>
    <w:rsid w:val="00214E06"/>
    <w:rsid w:val="0021537C"/>
    <w:rsid w:val="002156D3"/>
    <w:rsid w:val="002166DE"/>
    <w:rsid w:val="002249F0"/>
    <w:rsid w:val="002254EA"/>
    <w:rsid w:val="002256D9"/>
    <w:rsid w:val="00225C6F"/>
    <w:rsid w:val="00227131"/>
    <w:rsid w:val="00227E17"/>
    <w:rsid w:val="00230628"/>
    <w:rsid w:val="00230875"/>
    <w:rsid w:val="00231031"/>
    <w:rsid w:val="002333EF"/>
    <w:rsid w:val="002339B7"/>
    <w:rsid w:val="00233F9B"/>
    <w:rsid w:val="00234B74"/>
    <w:rsid w:val="002356EF"/>
    <w:rsid w:val="0023603A"/>
    <w:rsid w:val="00236EE2"/>
    <w:rsid w:val="002370D7"/>
    <w:rsid w:val="00240654"/>
    <w:rsid w:val="00241A20"/>
    <w:rsid w:val="00244950"/>
    <w:rsid w:val="0025255A"/>
    <w:rsid w:val="00252850"/>
    <w:rsid w:val="00254BDD"/>
    <w:rsid w:val="00255BA8"/>
    <w:rsid w:val="002570AF"/>
    <w:rsid w:val="002570DB"/>
    <w:rsid w:val="00260CFF"/>
    <w:rsid w:val="0026136B"/>
    <w:rsid w:val="00262744"/>
    <w:rsid w:val="00263CDC"/>
    <w:rsid w:val="00263D78"/>
    <w:rsid w:val="0026525C"/>
    <w:rsid w:val="00271AD7"/>
    <w:rsid w:val="002721D9"/>
    <w:rsid w:val="0027292E"/>
    <w:rsid w:val="00272EFA"/>
    <w:rsid w:val="00274200"/>
    <w:rsid w:val="002744A7"/>
    <w:rsid w:val="00275538"/>
    <w:rsid w:val="00276B53"/>
    <w:rsid w:val="0027780D"/>
    <w:rsid w:val="00280AE6"/>
    <w:rsid w:val="002833AE"/>
    <w:rsid w:val="002836BB"/>
    <w:rsid w:val="0028484B"/>
    <w:rsid w:val="00284E06"/>
    <w:rsid w:val="00286378"/>
    <w:rsid w:val="00287735"/>
    <w:rsid w:val="00290AD9"/>
    <w:rsid w:val="002915C0"/>
    <w:rsid w:val="00291ECA"/>
    <w:rsid w:val="002925AD"/>
    <w:rsid w:val="002927B9"/>
    <w:rsid w:val="0029310F"/>
    <w:rsid w:val="002936ED"/>
    <w:rsid w:val="002946BC"/>
    <w:rsid w:val="00294AB6"/>
    <w:rsid w:val="00295D33"/>
    <w:rsid w:val="00295E58"/>
    <w:rsid w:val="002963C5"/>
    <w:rsid w:val="00296827"/>
    <w:rsid w:val="00297AA6"/>
    <w:rsid w:val="002A1005"/>
    <w:rsid w:val="002A4561"/>
    <w:rsid w:val="002A457E"/>
    <w:rsid w:val="002A4C66"/>
    <w:rsid w:val="002A6BF4"/>
    <w:rsid w:val="002A6CDA"/>
    <w:rsid w:val="002A79AF"/>
    <w:rsid w:val="002B0846"/>
    <w:rsid w:val="002B1361"/>
    <w:rsid w:val="002B32A7"/>
    <w:rsid w:val="002B5885"/>
    <w:rsid w:val="002B7413"/>
    <w:rsid w:val="002B7668"/>
    <w:rsid w:val="002B7D0C"/>
    <w:rsid w:val="002C0226"/>
    <w:rsid w:val="002C12A7"/>
    <w:rsid w:val="002C1D41"/>
    <w:rsid w:val="002C2427"/>
    <w:rsid w:val="002C42FF"/>
    <w:rsid w:val="002C5411"/>
    <w:rsid w:val="002C5A0B"/>
    <w:rsid w:val="002C63B5"/>
    <w:rsid w:val="002C798D"/>
    <w:rsid w:val="002C7C44"/>
    <w:rsid w:val="002C7C8B"/>
    <w:rsid w:val="002D07F1"/>
    <w:rsid w:val="002D3EAC"/>
    <w:rsid w:val="002D432D"/>
    <w:rsid w:val="002D4D06"/>
    <w:rsid w:val="002D593D"/>
    <w:rsid w:val="002E0365"/>
    <w:rsid w:val="002E0EAF"/>
    <w:rsid w:val="002E3B55"/>
    <w:rsid w:val="002E3BB4"/>
    <w:rsid w:val="002E6C72"/>
    <w:rsid w:val="002E6FB8"/>
    <w:rsid w:val="002F0363"/>
    <w:rsid w:val="002F0ED3"/>
    <w:rsid w:val="002F1E80"/>
    <w:rsid w:val="002F336C"/>
    <w:rsid w:val="002F43C6"/>
    <w:rsid w:val="002F5F29"/>
    <w:rsid w:val="002F64E2"/>
    <w:rsid w:val="002F64EC"/>
    <w:rsid w:val="00300E8E"/>
    <w:rsid w:val="00301F69"/>
    <w:rsid w:val="003044A4"/>
    <w:rsid w:val="00304B27"/>
    <w:rsid w:val="00311F46"/>
    <w:rsid w:val="00313702"/>
    <w:rsid w:val="003141F3"/>
    <w:rsid w:val="003143B2"/>
    <w:rsid w:val="0031599D"/>
    <w:rsid w:val="00315DED"/>
    <w:rsid w:val="003161A9"/>
    <w:rsid w:val="00316982"/>
    <w:rsid w:val="0032259F"/>
    <w:rsid w:val="003225FE"/>
    <w:rsid w:val="00323AF6"/>
    <w:rsid w:val="0032634F"/>
    <w:rsid w:val="00326B2A"/>
    <w:rsid w:val="00327773"/>
    <w:rsid w:val="0033007D"/>
    <w:rsid w:val="00332283"/>
    <w:rsid w:val="003331BD"/>
    <w:rsid w:val="00334CD1"/>
    <w:rsid w:val="00336084"/>
    <w:rsid w:val="003365DD"/>
    <w:rsid w:val="0033667E"/>
    <w:rsid w:val="003407CF"/>
    <w:rsid w:val="0034095D"/>
    <w:rsid w:val="00340FAC"/>
    <w:rsid w:val="0034114E"/>
    <w:rsid w:val="003413B7"/>
    <w:rsid w:val="0034224D"/>
    <w:rsid w:val="00347137"/>
    <w:rsid w:val="00347C7A"/>
    <w:rsid w:val="00350A53"/>
    <w:rsid w:val="00351548"/>
    <w:rsid w:val="00351D70"/>
    <w:rsid w:val="00355611"/>
    <w:rsid w:val="00356986"/>
    <w:rsid w:val="00356B83"/>
    <w:rsid w:val="0035776E"/>
    <w:rsid w:val="00357E14"/>
    <w:rsid w:val="00360413"/>
    <w:rsid w:val="00361118"/>
    <w:rsid w:val="00362107"/>
    <w:rsid w:val="003627C1"/>
    <w:rsid w:val="003629D2"/>
    <w:rsid w:val="00363242"/>
    <w:rsid w:val="00365B55"/>
    <w:rsid w:val="00366187"/>
    <w:rsid w:val="00367602"/>
    <w:rsid w:val="00367E5C"/>
    <w:rsid w:val="00370D8C"/>
    <w:rsid w:val="0037163B"/>
    <w:rsid w:val="00372379"/>
    <w:rsid w:val="00372FE1"/>
    <w:rsid w:val="0037613A"/>
    <w:rsid w:val="00376CBD"/>
    <w:rsid w:val="0037720D"/>
    <w:rsid w:val="00377C71"/>
    <w:rsid w:val="00382554"/>
    <w:rsid w:val="003828D0"/>
    <w:rsid w:val="00382912"/>
    <w:rsid w:val="00382E6A"/>
    <w:rsid w:val="00382E75"/>
    <w:rsid w:val="003839D1"/>
    <w:rsid w:val="0038463B"/>
    <w:rsid w:val="0038527C"/>
    <w:rsid w:val="0039510D"/>
    <w:rsid w:val="00395EF8"/>
    <w:rsid w:val="003970A7"/>
    <w:rsid w:val="003A2649"/>
    <w:rsid w:val="003A2914"/>
    <w:rsid w:val="003A2BAC"/>
    <w:rsid w:val="003A30A7"/>
    <w:rsid w:val="003A3B98"/>
    <w:rsid w:val="003A5CD3"/>
    <w:rsid w:val="003A63B2"/>
    <w:rsid w:val="003A7101"/>
    <w:rsid w:val="003A7209"/>
    <w:rsid w:val="003B000E"/>
    <w:rsid w:val="003B05E7"/>
    <w:rsid w:val="003B09AC"/>
    <w:rsid w:val="003B4166"/>
    <w:rsid w:val="003B5FED"/>
    <w:rsid w:val="003B67FC"/>
    <w:rsid w:val="003B78E3"/>
    <w:rsid w:val="003C13CF"/>
    <w:rsid w:val="003C226B"/>
    <w:rsid w:val="003C2AF9"/>
    <w:rsid w:val="003C35C6"/>
    <w:rsid w:val="003C404C"/>
    <w:rsid w:val="003C61C9"/>
    <w:rsid w:val="003C68D1"/>
    <w:rsid w:val="003D1F94"/>
    <w:rsid w:val="003D2092"/>
    <w:rsid w:val="003D2191"/>
    <w:rsid w:val="003D268F"/>
    <w:rsid w:val="003D2B82"/>
    <w:rsid w:val="003D39DA"/>
    <w:rsid w:val="003D4ACF"/>
    <w:rsid w:val="003D4C34"/>
    <w:rsid w:val="003D5ABB"/>
    <w:rsid w:val="003D6B25"/>
    <w:rsid w:val="003D74F0"/>
    <w:rsid w:val="003E0ABA"/>
    <w:rsid w:val="003E149C"/>
    <w:rsid w:val="003E1F0F"/>
    <w:rsid w:val="003E2AA9"/>
    <w:rsid w:val="003E3AE3"/>
    <w:rsid w:val="003E5E14"/>
    <w:rsid w:val="003E6927"/>
    <w:rsid w:val="003E6B1A"/>
    <w:rsid w:val="003E7EAE"/>
    <w:rsid w:val="003F7CD1"/>
    <w:rsid w:val="00401752"/>
    <w:rsid w:val="00401C16"/>
    <w:rsid w:val="00401EF4"/>
    <w:rsid w:val="004031E8"/>
    <w:rsid w:val="0040486B"/>
    <w:rsid w:val="0040610B"/>
    <w:rsid w:val="0040731C"/>
    <w:rsid w:val="00410416"/>
    <w:rsid w:val="004104D3"/>
    <w:rsid w:val="00411B06"/>
    <w:rsid w:val="00412748"/>
    <w:rsid w:val="00414376"/>
    <w:rsid w:val="00414E2F"/>
    <w:rsid w:val="0041650E"/>
    <w:rsid w:val="004209F2"/>
    <w:rsid w:val="004214E4"/>
    <w:rsid w:val="004219EF"/>
    <w:rsid w:val="00421DC2"/>
    <w:rsid w:val="0042349D"/>
    <w:rsid w:val="004245E4"/>
    <w:rsid w:val="00427595"/>
    <w:rsid w:val="0043066E"/>
    <w:rsid w:val="0043167B"/>
    <w:rsid w:val="00431EDF"/>
    <w:rsid w:val="00432391"/>
    <w:rsid w:val="00432671"/>
    <w:rsid w:val="004327E1"/>
    <w:rsid w:val="00432C48"/>
    <w:rsid w:val="0043339D"/>
    <w:rsid w:val="004338BE"/>
    <w:rsid w:val="0043444B"/>
    <w:rsid w:val="0043462D"/>
    <w:rsid w:val="00435420"/>
    <w:rsid w:val="00435CA8"/>
    <w:rsid w:val="0043634E"/>
    <w:rsid w:val="004379E2"/>
    <w:rsid w:val="004404A0"/>
    <w:rsid w:val="00440C55"/>
    <w:rsid w:val="0044127A"/>
    <w:rsid w:val="00441B4F"/>
    <w:rsid w:val="0044268F"/>
    <w:rsid w:val="00445310"/>
    <w:rsid w:val="00446B04"/>
    <w:rsid w:val="00450EA8"/>
    <w:rsid w:val="00452271"/>
    <w:rsid w:val="00452C55"/>
    <w:rsid w:val="00452EEF"/>
    <w:rsid w:val="00452FF3"/>
    <w:rsid w:val="00453F81"/>
    <w:rsid w:val="0045516C"/>
    <w:rsid w:val="00455CDF"/>
    <w:rsid w:val="0045714C"/>
    <w:rsid w:val="0045731F"/>
    <w:rsid w:val="00461E77"/>
    <w:rsid w:val="00461F5D"/>
    <w:rsid w:val="0046287E"/>
    <w:rsid w:val="00464A00"/>
    <w:rsid w:val="004650A1"/>
    <w:rsid w:val="00465421"/>
    <w:rsid w:val="004656B2"/>
    <w:rsid w:val="00467AA4"/>
    <w:rsid w:val="00467D8D"/>
    <w:rsid w:val="00470767"/>
    <w:rsid w:val="00470E70"/>
    <w:rsid w:val="004717B6"/>
    <w:rsid w:val="00472DDF"/>
    <w:rsid w:val="00473B14"/>
    <w:rsid w:val="00474A6F"/>
    <w:rsid w:val="00474C39"/>
    <w:rsid w:val="00476781"/>
    <w:rsid w:val="00484016"/>
    <w:rsid w:val="0048489E"/>
    <w:rsid w:val="00485078"/>
    <w:rsid w:val="004850C8"/>
    <w:rsid w:val="00485B03"/>
    <w:rsid w:val="00486087"/>
    <w:rsid w:val="00486665"/>
    <w:rsid w:val="004866FF"/>
    <w:rsid w:val="00487631"/>
    <w:rsid w:val="00487BE7"/>
    <w:rsid w:val="004928B6"/>
    <w:rsid w:val="00493D9B"/>
    <w:rsid w:val="00494BDA"/>
    <w:rsid w:val="004951D2"/>
    <w:rsid w:val="004961D2"/>
    <w:rsid w:val="00497518"/>
    <w:rsid w:val="004A023E"/>
    <w:rsid w:val="004A176C"/>
    <w:rsid w:val="004A239F"/>
    <w:rsid w:val="004A23DA"/>
    <w:rsid w:val="004A3EC3"/>
    <w:rsid w:val="004A3F01"/>
    <w:rsid w:val="004A46AB"/>
    <w:rsid w:val="004A50F2"/>
    <w:rsid w:val="004A56FF"/>
    <w:rsid w:val="004A6FEC"/>
    <w:rsid w:val="004B38FC"/>
    <w:rsid w:val="004B3EFE"/>
    <w:rsid w:val="004B4341"/>
    <w:rsid w:val="004B4E1E"/>
    <w:rsid w:val="004B5764"/>
    <w:rsid w:val="004B67BF"/>
    <w:rsid w:val="004B6807"/>
    <w:rsid w:val="004B70D4"/>
    <w:rsid w:val="004B7BAF"/>
    <w:rsid w:val="004C1113"/>
    <w:rsid w:val="004C1AF6"/>
    <w:rsid w:val="004C2B35"/>
    <w:rsid w:val="004C3006"/>
    <w:rsid w:val="004C4EA8"/>
    <w:rsid w:val="004C56C1"/>
    <w:rsid w:val="004C7F5E"/>
    <w:rsid w:val="004D18A2"/>
    <w:rsid w:val="004D1D59"/>
    <w:rsid w:val="004D3737"/>
    <w:rsid w:val="004D674D"/>
    <w:rsid w:val="004D6AC8"/>
    <w:rsid w:val="004D7DF5"/>
    <w:rsid w:val="004E2F3C"/>
    <w:rsid w:val="004E3B9A"/>
    <w:rsid w:val="004E4936"/>
    <w:rsid w:val="004E59D6"/>
    <w:rsid w:val="004E768F"/>
    <w:rsid w:val="004E7D5B"/>
    <w:rsid w:val="004F018F"/>
    <w:rsid w:val="004F1352"/>
    <w:rsid w:val="004F1EFE"/>
    <w:rsid w:val="004F21AE"/>
    <w:rsid w:val="004F3C9C"/>
    <w:rsid w:val="004F6363"/>
    <w:rsid w:val="004F6877"/>
    <w:rsid w:val="00504E53"/>
    <w:rsid w:val="00505DBE"/>
    <w:rsid w:val="00506EBB"/>
    <w:rsid w:val="00507EB9"/>
    <w:rsid w:val="00510CB8"/>
    <w:rsid w:val="005138E3"/>
    <w:rsid w:val="0051550F"/>
    <w:rsid w:val="0052106C"/>
    <w:rsid w:val="00525729"/>
    <w:rsid w:val="0052600B"/>
    <w:rsid w:val="00531FBE"/>
    <w:rsid w:val="005335EE"/>
    <w:rsid w:val="00534DA4"/>
    <w:rsid w:val="00536BFD"/>
    <w:rsid w:val="005434CE"/>
    <w:rsid w:val="00543EDD"/>
    <w:rsid w:val="00544B32"/>
    <w:rsid w:val="00544F82"/>
    <w:rsid w:val="00545526"/>
    <w:rsid w:val="0054595D"/>
    <w:rsid w:val="0054648E"/>
    <w:rsid w:val="005464D4"/>
    <w:rsid w:val="0054785C"/>
    <w:rsid w:val="0055174E"/>
    <w:rsid w:val="00552C25"/>
    <w:rsid w:val="00552CAF"/>
    <w:rsid w:val="00553590"/>
    <w:rsid w:val="00553638"/>
    <w:rsid w:val="0055652A"/>
    <w:rsid w:val="00560F54"/>
    <w:rsid w:val="0056186E"/>
    <w:rsid w:val="00561D61"/>
    <w:rsid w:val="00562DB4"/>
    <w:rsid w:val="00562E66"/>
    <w:rsid w:val="005634C5"/>
    <w:rsid w:val="00564FD3"/>
    <w:rsid w:val="00566C6E"/>
    <w:rsid w:val="00566CB1"/>
    <w:rsid w:val="00566DAD"/>
    <w:rsid w:val="005677BE"/>
    <w:rsid w:val="00570390"/>
    <w:rsid w:val="00570CFC"/>
    <w:rsid w:val="00573D4E"/>
    <w:rsid w:val="00574EC1"/>
    <w:rsid w:val="00575160"/>
    <w:rsid w:val="00575F69"/>
    <w:rsid w:val="0057643D"/>
    <w:rsid w:val="00580DAD"/>
    <w:rsid w:val="005818D1"/>
    <w:rsid w:val="00581E9E"/>
    <w:rsid w:val="005851BB"/>
    <w:rsid w:val="00585BE0"/>
    <w:rsid w:val="00592428"/>
    <w:rsid w:val="00592736"/>
    <w:rsid w:val="00592CE5"/>
    <w:rsid w:val="00593185"/>
    <w:rsid w:val="00593466"/>
    <w:rsid w:val="00593860"/>
    <w:rsid w:val="0059569F"/>
    <w:rsid w:val="00596655"/>
    <w:rsid w:val="00597141"/>
    <w:rsid w:val="005975A2"/>
    <w:rsid w:val="00597C11"/>
    <w:rsid w:val="005A160C"/>
    <w:rsid w:val="005A502C"/>
    <w:rsid w:val="005A5F8B"/>
    <w:rsid w:val="005A72AF"/>
    <w:rsid w:val="005A756B"/>
    <w:rsid w:val="005A7D6F"/>
    <w:rsid w:val="005B0814"/>
    <w:rsid w:val="005B0894"/>
    <w:rsid w:val="005B0A7F"/>
    <w:rsid w:val="005B15B1"/>
    <w:rsid w:val="005B4A98"/>
    <w:rsid w:val="005B535D"/>
    <w:rsid w:val="005C04B2"/>
    <w:rsid w:val="005C1AC0"/>
    <w:rsid w:val="005C206C"/>
    <w:rsid w:val="005C2EFA"/>
    <w:rsid w:val="005C3C62"/>
    <w:rsid w:val="005C449B"/>
    <w:rsid w:val="005C5F8C"/>
    <w:rsid w:val="005C6201"/>
    <w:rsid w:val="005D0241"/>
    <w:rsid w:val="005D1CF3"/>
    <w:rsid w:val="005D22F8"/>
    <w:rsid w:val="005D254D"/>
    <w:rsid w:val="005D2E53"/>
    <w:rsid w:val="005D506D"/>
    <w:rsid w:val="005E019A"/>
    <w:rsid w:val="005E08A6"/>
    <w:rsid w:val="005E177E"/>
    <w:rsid w:val="005E17D3"/>
    <w:rsid w:val="005E3F47"/>
    <w:rsid w:val="005E4A08"/>
    <w:rsid w:val="005E4FCA"/>
    <w:rsid w:val="005E5F80"/>
    <w:rsid w:val="005E61F2"/>
    <w:rsid w:val="005E6C8D"/>
    <w:rsid w:val="005F0909"/>
    <w:rsid w:val="005F17B8"/>
    <w:rsid w:val="005F5996"/>
    <w:rsid w:val="005F5D0C"/>
    <w:rsid w:val="005F6420"/>
    <w:rsid w:val="00601104"/>
    <w:rsid w:val="00602239"/>
    <w:rsid w:val="0060248F"/>
    <w:rsid w:val="00603C89"/>
    <w:rsid w:val="00604A35"/>
    <w:rsid w:val="0060520D"/>
    <w:rsid w:val="00605210"/>
    <w:rsid w:val="00605ABE"/>
    <w:rsid w:val="00605E8B"/>
    <w:rsid w:val="00606BD2"/>
    <w:rsid w:val="006076C8"/>
    <w:rsid w:val="00607DBC"/>
    <w:rsid w:val="006102B1"/>
    <w:rsid w:val="006103FD"/>
    <w:rsid w:val="0061740E"/>
    <w:rsid w:val="00617C6B"/>
    <w:rsid w:val="0062000B"/>
    <w:rsid w:val="00621CE5"/>
    <w:rsid w:val="00621CE8"/>
    <w:rsid w:val="00622284"/>
    <w:rsid w:val="00622B42"/>
    <w:rsid w:val="00624B15"/>
    <w:rsid w:val="006253E3"/>
    <w:rsid w:val="00627B31"/>
    <w:rsid w:val="006312D2"/>
    <w:rsid w:val="0063153A"/>
    <w:rsid w:val="00631768"/>
    <w:rsid w:val="00631B97"/>
    <w:rsid w:val="00632C81"/>
    <w:rsid w:val="00634957"/>
    <w:rsid w:val="00635417"/>
    <w:rsid w:val="00636FF1"/>
    <w:rsid w:val="0064030E"/>
    <w:rsid w:val="00641521"/>
    <w:rsid w:val="006418E0"/>
    <w:rsid w:val="00641B98"/>
    <w:rsid w:val="00644249"/>
    <w:rsid w:val="00646EEF"/>
    <w:rsid w:val="00650237"/>
    <w:rsid w:val="006520DF"/>
    <w:rsid w:val="006524C4"/>
    <w:rsid w:val="00656793"/>
    <w:rsid w:val="00656F85"/>
    <w:rsid w:val="006571DD"/>
    <w:rsid w:val="0065732D"/>
    <w:rsid w:val="006574AD"/>
    <w:rsid w:val="00660D82"/>
    <w:rsid w:val="00661746"/>
    <w:rsid w:val="006633EC"/>
    <w:rsid w:val="00664704"/>
    <w:rsid w:val="00666399"/>
    <w:rsid w:val="00666CAF"/>
    <w:rsid w:val="006700D0"/>
    <w:rsid w:val="006753F6"/>
    <w:rsid w:val="00675823"/>
    <w:rsid w:val="006778F6"/>
    <w:rsid w:val="00677A76"/>
    <w:rsid w:val="006804FF"/>
    <w:rsid w:val="0068081F"/>
    <w:rsid w:val="00680D22"/>
    <w:rsid w:val="006841C3"/>
    <w:rsid w:val="00684733"/>
    <w:rsid w:val="00684B6F"/>
    <w:rsid w:val="00684B78"/>
    <w:rsid w:val="00685757"/>
    <w:rsid w:val="00685CBA"/>
    <w:rsid w:val="006863E9"/>
    <w:rsid w:val="006879CF"/>
    <w:rsid w:val="00690B18"/>
    <w:rsid w:val="00690E90"/>
    <w:rsid w:val="006925E9"/>
    <w:rsid w:val="006928EB"/>
    <w:rsid w:val="00692F62"/>
    <w:rsid w:val="00693C23"/>
    <w:rsid w:val="006941BD"/>
    <w:rsid w:val="006945AF"/>
    <w:rsid w:val="006975B5"/>
    <w:rsid w:val="006A163F"/>
    <w:rsid w:val="006A1A91"/>
    <w:rsid w:val="006A1B6E"/>
    <w:rsid w:val="006A1CE5"/>
    <w:rsid w:val="006A2C65"/>
    <w:rsid w:val="006A4E6F"/>
    <w:rsid w:val="006A65DE"/>
    <w:rsid w:val="006A6977"/>
    <w:rsid w:val="006A780A"/>
    <w:rsid w:val="006B09E6"/>
    <w:rsid w:val="006B1DBA"/>
    <w:rsid w:val="006B2CAF"/>
    <w:rsid w:val="006B3615"/>
    <w:rsid w:val="006B467B"/>
    <w:rsid w:val="006B53EB"/>
    <w:rsid w:val="006B5C25"/>
    <w:rsid w:val="006B6046"/>
    <w:rsid w:val="006B6739"/>
    <w:rsid w:val="006C09A8"/>
    <w:rsid w:val="006C1CF5"/>
    <w:rsid w:val="006C44D5"/>
    <w:rsid w:val="006C5A12"/>
    <w:rsid w:val="006C7951"/>
    <w:rsid w:val="006D1590"/>
    <w:rsid w:val="006D2B41"/>
    <w:rsid w:val="006D3802"/>
    <w:rsid w:val="006D5D38"/>
    <w:rsid w:val="006D722F"/>
    <w:rsid w:val="006D7F30"/>
    <w:rsid w:val="006E2223"/>
    <w:rsid w:val="006E4467"/>
    <w:rsid w:val="006E4C6D"/>
    <w:rsid w:val="006E566E"/>
    <w:rsid w:val="006E6202"/>
    <w:rsid w:val="006E75DD"/>
    <w:rsid w:val="006F344E"/>
    <w:rsid w:val="006F66EB"/>
    <w:rsid w:val="00700A0D"/>
    <w:rsid w:val="00701806"/>
    <w:rsid w:val="00703734"/>
    <w:rsid w:val="00704328"/>
    <w:rsid w:val="00706A83"/>
    <w:rsid w:val="0071089D"/>
    <w:rsid w:val="0071090B"/>
    <w:rsid w:val="00712AD5"/>
    <w:rsid w:val="00712ADB"/>
    <w:rsid w:val="007163CD"/>
    <w:rsid w:val="0071672E"/>
    <w:rsid w:val="00716B1D"/>
    <w:rsid w:val="0071757C"/>
    <w:rsid w:val="00717BDB"/>
    <w:rsid w:val="007203F0"/>
    <w:rsid w:val="00721DFA"/>
    <w:rsid w:val="007247BB"/>
    <w:rsid w:val="007252FA"/>
    <w:rsid w:val="00726159"/>
    <w:rsid w:val="00726A35"/>
    <w:rsid w:val="00726EC8"/>
    <w:rsid w:val="00730B2E"/>
    <w:rsid w:val="00730CFD"/>
    <w:rsid w:val="00734CC4"/>
    <w:rsid w:val="007359F1"/>
    <w:rsid w:val="00737702"/>
    <w:rsid w:val="00740FF9"/>
    <w:rsid w:val="0074134F"/>
    <w:rsid w:val="007442CB"/>
    <w:rsid w:val="00747269"/>
    <w:rsid w:val="00747BA4"/>
    <w:rsid w:val="007534BF"/>
    <w:rsid w:val="00753D8F"/>
    <w:rsid w:val="00753E72"/>
    <w:rsid w:val="0075577B"/>
    <w:rsid w:val="0075617A"/>
    <w:rsid w:val="00756E0C"/>
    <w:rsid w:val="00757BBB"/>
    <w:rsid w:val="0076006D"/>
    <w:rsid w:val="00761C63"/>
    <w:rsid w:val="00762806"/>
    <w:rsid w:val="007660C3"/>
    <w:rsid w:val="00766604"/>
    <w:rsid w:val="007719DF"/>
    <w:rsid w:val="00771C2B"/>
    <w:rsid w:val="00772384"/>
    <w:rsid w:val="0077296B"/>
    <w:rsid w:val="007730F7"/>
    <w:rsid w:val="00773197"/>
    <w:rsid w:val="007754F6"/>
    <w:rsid w:val="00780635"/>
    <w:rsid w:val="007817BE"/>
    <w:rsid w:val="00783BBC"/>
    <w:rsid w:val="007842C6"/>
    <w:rsid w:val="007856F0"/>
    <w:rsid w:val="00785DBB"/>
    <w:rsid w:val="0078657F"/>
    <w:rsid w:val="00787444"/>
    <w:rsid w:val="007912D1"/>
    <w:rsid w:val="007933E5"/>
    <w:rsid w:val="00793960"/>
    <w:rsid w:val="00795147"/>
    <w:rsid w:val="0079673D"/>
    <w:rsid w:val="00797752"/>
    <w:rsid w:val="007A2AE3"/>
    <w:rsid w:val="007A5299"/>
    <w:rsid w:val="007A5D12"/>
    <w:rsid w:val="007A6224"/>
    <w:rsid w:val="007B1277"/>
    <w:rsid w:val="007B2D2B"/>
    <w:rsid w:val="007B3023"/>
    <w:rsid w:val="007B370F"/>
    <w:rsid w:val="007B3784"/>
    <w:rsid w:val="007B4824"/>
    <w:rsid w:val="007B5C39"/>
    <w:rsid w:val="007B6E65"/>
    <w:rsid w:val="007C0388"/>
    <w:rsid w:val="007C0F44"/>
    <w:rsid w:val="007C39B3"/>
    <w:rsid w:val="007C49AF"/>
    <w:rsid w:val="007C5B15"/>
    <w:rsid w:val="007C6594"/>
    <w:rsid w:val="007C6D24"/>
    <w:rsid w:val="007C7453"/>
    <w:rsid w:val="007D07E2"/>
    <w:rsid w:val="007D0C75"/>
    <w:rsid w:val="007D24A0"/>
    <w:rsid w:val="007D2E82"/>
    <w:rsid w:val="007D3F6C"/>
    <w:rsid w:val="007D5C19"/>
    <w:rsid w:val="007D6824"/>
    <w:rsid w:val="007D7939"/>
    <w:rsid w:val="007D7E60"/>
    <w:rsid w:val="007E11E9"/>
    <w:rsid w:val="007E1225"/>
    <w:rsid w:val="007E47CD"/>
    <w:rsid w:val="007E4E5A"/>
    <w:rsid w:val="007E575D"/>
    <w:rsid w:val="007E5AAE"/>
    <w:rsid w:val="007E713C"/>
    <w:rsid w:val="007F308F"/>
    <w:rsid w:val="007F33B4"/>
    <w:rsid w:val="007F635F"/>
    <w:rsid w:val="007F6968"/>
    <w:rsid w:val="00801579"/>
    <w:rsid w:val="00803E01"/>
    <w:rsid w:val="00807E87"/>
    <w:rsid w:val="00812C47"/>
    <w:rsid w:val="00812CC4"/>
    <w:rsid w:val="00813D9E"/>
    <w:rsid w:val="00814587"/>
    <w:rsid w:val="00814962"/>
    <w:rsid w:val="00814D4C"/>
    <w:rsid w:val="008158E0"/>
    <w:rsid w:val="00815B0A"/>
    <w:rsid w:val="0081650A"/>
    <w:rsid w:val="00817FD7"/>
    <w:rsid w:val="00820434"/>
    <w:rsid w:val="00821697"/>
    <w:rsid w:val="00823A51"/>
    <w:rsid w:val="0082403E"/>
    <w:rsid w:val="00824768"/>
    <w:rsid w:val="00826333"/>
    <w:rsid w:val="0082653A"/>
    <w:rsid w:val="008300BB"/>
    <w:rsid w:val="00830C6B"/>
    <w:rsid w:val="0083143C"/>
    <w:rsid w:val="00831836"/>
    <w:rsid w:val="00832E1A"/>
    <w:rsid w:val="00835C56"/>
    <w:rsid w:val="00841153"/>
    <w:rsid w:val="00842618"/>
    <w:rsid w:val="00842992"/>
    <w:rsid w:val="00842A0A"/>
    <w:rsid w:val="00843425"/>
    <w:rsid w:val="008435FD"/>
    <w:rsid w:val="00843E87"/>
    <w:rsid w:val="00844C98"/>
    <w:rsid w:val="00847079"/>
    <w:rsid w:val="00847834"/>
    <w:rsid w:val="00851D8E"/>
    <w:rsid w:val="00852BCB"/>
    <w:rsid w:val="00852FD4"/>
    <w:rsid w:val="00853986"/>
    <w:rsid w:val="00853C11"/>
    <w:rsid w:val="00853D1B"/>
    <w:rsid w:val="00854272"/>
    <w:rsid w:val="00857647"/>
    <w:rsid w:val="00861D4F"/>
    <w:rsid w:val="00863239"/>
    <w:rsid w:val="008633CD"/>
    <w:rsid w:val="00863BD6"/>
    <w:rsid w:val="00863DE6"/>
    <w:rsid w:val="00865E5A"/>
    <w:rsid w:val="008706A3"/>
    <w:rsid w:val="00870E4A"/>
    <w:rsid w:val="00873881"/>
    <w:rsid w:val="008748E7"/>
    <w:rsid w:val="00875093"/>
    <w:rsid w:val="0087594F"/>
    <w:rsid w:val="008766EA"/>
    <w:rsid w:val="0087686C"/>
    <w:rsid w:val="00876BB5"/>
    <w:rsid w:val="008779B4"/>
    <w:rsid w:val="00880BC2"/>
    <w:rsid w:val="00882ABC"/>
    <w:rsid w:val="00883061"/>
    <w:rsid w:val="00884C94"/>
    <w:rsid w:val="008858F0"/>
    <w:rsid w:val="008859E6"/>
    <w:rsid w:val="00886ED9"/>
    <w:rsid w:val="00890444"/>
    <w:rsid w:val="00892384"/>
    <w:rsid w:val="00892A4E"/>
    <w:rsid w:val="008932C0"/>
    <w:rsid w:val="008936AB"/>
    <w:rsid w:val="00894432"/>
    <w:rsid w:val="00896A1B"/>
    <w:rsid w:val="0089783E"/>
    <w:rsid w:val="008A0B73"/>
    <w:rsid w:val="008A34AD"/>
    <w:rsid w:val="008A4131"/>
    <w:rsid w:val="008A42E5"/>
    <w:rsid w:val="008A4575"/>
    <w:rsid w:val="008A78EE"/>
    <w:rsid w:val="008B04DD"/>
    <w:rsid w:val="008B25E2"/>
    <w:rsid w:val="008B2E28"/>
    <w:rsid w:val="008B45DD"/>
    <w:rsid w:val="008B48F9"/>
    <w:rsid w:val="008B56CE"/>
    <w:rsid w:val="008B5EFC"/>
    <w:rsid w:val="008B6C99"/>
    <w:rsid w:val="008B6FE3"/>
    <w:rsid w:val="008C0097"/>
    <w:rsid w:val="008C2010"/>
    <w:rsid w:val="008C2846"/>
    <w:rsid w:val="008C60C5"/>
    <w:rsid w:val="008C787C"/>
    <w:rsid w:val="008D1B1A"/>
    <w:rsid w:val="008D271D"/>
    <w:rsid w:val="008D27F9"/>
    <w:rsid w:val="008D2EAF"/>
    <w:rsid w:val="008D40CE"/>
    <w:rsid w:val="008D4960"/>
    <w:rsid w:val="008E0A28"/>
    <w:rsid w:val="008E14EC"/>
    <w:rsid w:val="008E1D96"/>
    <w:rsid w:val="008E6174"/>
    <w:rsid w:val="008E62CA"/>
    <w:rsid w:val="008E7C8D"/>
    <w:rsid w:val="008F1725"/>
    <w:rsid w:val="008F179E"/>
    <w:rsid w:val="008F1B72"/>
    <w:rsid w:val="008F2300"/>
    <w:rsid w:val="008F2D7A"/>
    <w:rsid w:val="008F3202"/>
    <w:rsid w:val="008F32CD"/>
    <w:rsid w:val="008F3A0B"/>
    <w:rsid w:val="008F51A2"/>
    <w:rsid w:val="008F701E"/>
    <w:rsid w:val="008F71D3"/>
    <w:rsid w:val="00900054"/>
    <w:rsid w:val="00901242"/>
    <w:rsid w:val="00901B10"/>
    <w:rsid w:val="00902C7A"/>
    <w:rsid w:val="0090320D"/>
    <w:rsid w:val="0090421E"/>
    <w:rsid w:val="0090421F"/>
    <w:rsid w:val="00904898"/>
    <w:rsid w:val="009048B9"/>
    <w:rsid w:val="009054BA"/>
    <w:rsid w:val="00906891"/>
    <w:rsid w:val="00906D25"/>
    <w:rsid w:val="0090734B"/>
    <w:rsid w:val="00914744"/>
    <w:rsid w:val="009159F1"/>
    <w:rsid w:val="00915E50"/>
    <w:rsid w:val="00915F58"/>
    <w:rsid w:val="009168A2"/>
    <w:rsid w:val="00916946"/>
    <w:rsid w:val="009201C0"/>
    <w:rsid w:val="00920496"/>
    <w:rsid w:val="00920C57"/>
    <w:rsid w:val="00921B10"/>
    <w:rsid w:val="00921BA8"/>
    <w:rsid w:val="009220F5"/>
    <w:rsid w:val="00922642"/>
    <w:rsid w:val="00923139"/>
    <w:rsid w:val="0092373A"/>
    <w:rsid w:val="009331BC"/>
    <w:rsid w:val="00934282"/>
    <w:rsid w:val="00934625"/>
    <w:rsid w:val="00936D0B"/>
    <w:rsid w:val="00936DB6"/>
    <w:rsid w:val="00937F24"/>
    <w:rsid w:val="009425E7"/>
    <w:rsid w:val="0094295B"/>
    <w:rsid w:val="009436DA"/>
    <w:rsid w:val="00943998"/>
    <w:rsid w:val="009447D8"/>
    <w:rsid w:val="009454A6"/>
    <w:rsid w:val="009462E4"/>
    <w:rsid w:val="009463DA"/>
    <w:rsid w:val="00946EB6"/>
    <w:rsid w:val="009474E9"/>
    <w:rsid w:val="009505AB"/>
    <w:rsid w:val="00951218"/>
    <w:rsid w:val="00951C73"/>
    <w:rsid w:val="009530C0"/>
    <w:rsid w:val="00954A4F"/>
    <w:rsid w:val="00955643"/>
    <w:rsid w:val="00955694"/>
    <w:rsid w:val="009558FD"/>
    <w:rsid w:val="00956182"/>
    <w:rsid w:val="009566D6"/>
    <w:rsid w:val="009567EE"/>
    <w:rsid w:val="00956C54"/>
    <w:rsid w:val="00961D73"/>
    <w:rsid w:val="009629D8"/>
    <w:rsid w:val="00964AE0"/>
    <w:rsid w:val="00966374"/>
    <w:rsid w:val="00967ABD"/>
    <w:rsid w:val="009703FB"/>
    <w:rsid w:val="0097056D"/>
    <w:rsid w:val="00970956"/>
    <w:rsid w:val="00970A58"/>
    <w:rsid w:val="00970BAE"/>
    <w:rsid w:val="00971CD0"/>
    <w:rsid w:val="009753F8"/>
    <w:rsid w:val="00976B78"/>
    <w:rsid w:val="00976DB6"/>
    <w:rsid w:val="009773E3"/>
    <w:rsid w:val="00977FAC"/>
    <w:rsid w:val="009809C0"/>
    <w:rsid w:val="00981A4D"/>
    <w:rsid w:val="00981AC5"/>
    <w:rsid w:val="009821B5"/>
    <w:rsid w:val="00982303"/>
    <w:rsid w:val="009848E8"/>
    <w:rsid w:val="00984E8D"/>
    <w:rsid w:val="00985F03"/>
    <w:rsid w:val="0098633C"/>
    <w:rsid w:val="00991945"/>
    <w:rsid w:val="00992449"/>
    <w:rsid w:val="0099423B"/>
    <w:rsid w:val="00995B01"/>
    <w:rsid w:val="00996EC5"/>
    <w:rsid w:val="00996F4A"/>
    <w:rsid w:val="0099763D"/>
    <w:rsid w:val="009978EB"/>
    <w:rsid w:val="009A5694"/>
    <w:rsid w:val="009A6053"/>
    <w:rsid w:val="009A71E6"/>
    <w:rsid w:val="009B1BD5"/>
    <w:rsid w:val="009B233E"/>
    <w:rsid w:val="009B4DF7"/>
    <w:rsid w:val="009B54AE"/>
    <w:rsid w:val="009B781F"/>
    <w:rsid w:val="009C0D4A"/>
    <w:rsid w:val="009C18E5"/>
    <w:rsid w:val="009C1FDF"/>
    <w:rsid w:val="009C2E83"/>
    <w:rsid w:val="009C3545"/>
    <w:rsid w:val="009C3F75"/>
    <w:rsid w:val="009C4D2D"/>
    <w:rsid w:val="009C53D9"/>
    <w:rsid w:val="009C5AD3"/>
    <w:rsid w:val="009C7518"/>
    <w:rsid w:val="009C7791"/>
    <w:rsid w:val="009D5670"/>
    <w:rsid w:val="009D6291"/>
    <w:rsid w:val="009D65D4"/>
    <w:rsid w:val="009D7B0C"/>
    <w:rsid w:val="009D7F0F"/>
    <w:rsid w:val="009E1584"/>
    <w:rsid w:val="009E2560"/>
    <w:rsid w:val="009E2D92"/>
    <w:rsid w:val="009E6B6B"/>
    <w:rsid w:val="009E6C5E"/>
    <w:rsid w:val="009E7E75"/>
    <w:rsid w:val="009F19DA"/>
    <w:rsid w:val="009F2A3D"/>
    <w:rsid w:val="009F2BFC"/>
    <w:rsid w:val="009F5AC2"/>
    <w:rsid w:val="009F7279"/>
    <w:rsid w:val="009F7D53"/>
    <w:rsid w:val="00A0378C"/>
    <w:rsid w:val="00A04BDA"/>
    <w:rsid w:val="00A055EB"/>
    <w:rsid w:val="00A0697F"/>
    <w:rsid w:val="00A07454"/>
    <w:rsid w:val="00A11226"/>
    <w:rsid w:val="00A13E83"/>
    <w:rsid w:val="00A14D24"/>
    <w:rsid w:val="00A15B44"/>
    <w:rsid w:val="00A167D7"/>
    <w:rsid w:val="00A21449"/>
    <w:rsid w:val="00A21CDB"/>
    <w:rsid w:val="00A21E4B"/>
    <w:rsid w:val="00A233D2"/>
    <w:rsid w:val="00A2454F"/>
    <w:rsid w:val="00A24B40"/>
    <w:rsid w:val="00A24CCA"/>
    <w:rsid w:val="00A250A9"/>
    <w:rsid w:val="00A254B8"/>
    <w:rsid w:val="00A26D80"/>
    <w:rsid w:val="00A273C8"/>
    <w:rsid w:val="00A276C0"/>
    <w:rsid w:val="00A307F1"/>
    <w:rsid w:val="00A31A29"/>
    <w:rsid w:val="00A31A67"/>
    <w:rsid w:val="00A320DA"/>
    <w:rsid w:val="00A32D77"/>
    <w:rsid w:val="00A32F17"/>
    <w:rsid w:val="00A3493A"/>
    <w:rsid w:val="00A35274"/>
    <w:rsid w:val="00A37CFB"/>
    <w:rsid w:val="00A4114C"/>
    <w:rsid w:val="00A41471"/>
    <w:rsid w:val="00A428FB"/>
    <w:rsid w:val="00A43022"/>
    <w:rsid w:val="00A43802"/>
    <w:rsid w:val="00A43B4D"/>
    <w:rsid w:val="00A44306"/>
    <w:rsid w:val="00A44FCA"/>
    <w:rsid w:val="00A461DF"/>
    <w:rsid w:val="00A46535"/>
    <w:rsid w:val="00A47775"/>
    <w:rsid w:val="00A477BA"/>
    <w:rsid w:val="00A50BD1"/>
    <w:rsid w:val="00A50D7C"/>
    <w:rsid w:val="00A50FA5"/>
    <w:rsid w:val="00A54F9A"/>
    <w:rsid w:val="00A55849"/>
    <w:rsid w:val="00A5741D"/>
    <w:rsid w:val="00A62372"/>
    <w:rsid w:val="00A62DEE"/>
    <w:rsid w:val="00A632FC"/>
    <w:rsid w:val="00A642C9"/>
    <w:rsid w:val="00A67666"/>
    <w:rsid w:val="00A70AEA"/>
    <w:rsid w:val="00A71A1E"/>
    <w:rsid w:val="00A72A21"/>
    <w:rsid w:val="00A736BF"/>
    <w:rsid w:val="00A73D23"/>
    <w:rsid w:val="00A76AE9"/>
    <w:rsid w:val="00A76F5B"/>
    <w:rsid w:val="00A83FB7"/>
    <w:rsid w:val="00A84335"/>
    <w:rsid w:val="00A85971"/>
    <w:rsid w:val="00A85989"/>
    <w:rsid w:val="00A91BCD"/>
    <w:rsid w:val="00A96662"/>
    <w:rsid w:val="00A96E5B"/>
    <w:rsid w:val="00AA03A6"/>
    <w:rsid w:val="00AA15C1"/>
    <w:rsid w:val="00AA188B"/>
    <w:rsid w:val="00AA19EE"/>
    <w:rsid w:val="00AA240E"/>
    <w:rsid w:val="00AA379C"/>
    <w:rsid w:val="00AA3ECB"/>
    <w:rsid w:val="00AA512B"/>
    <w:rsid w:val="00AA5552"/>
    <w:rsid w:val="00AA6BFB"/>
    <w:rsid w:val="00AA6C03"/>
    <w:rsid w:val="00AB0156"/>
    <w:rsid w:val="00AB0C57"/>
    <w:rsid w:val="00AB13F3"/>
    <w:rsid w:val="00AB31DE"/>
    <w:rsid w:val="00AB35A5"/>
    <w:rsid w:val="00AB3A88"/>
    <w:rsid w:val="00AB41B3"/>
    <w:rsid w:val="00AB446D"/>
    <w:rsid w:val="00AB7284"/>
    <w:rsid w:val="00AB776D"/>
    <w:rsid w:val="00AB7F73"/>
    <w:rsid w:val="00AC0875"/>
    <w:rsid w:val="00AC0BA7"/>
    <w:rsid w:val="00AC16BD"/>
    <w:rsid w:val="00AC1703"/>
    <w:rsid w:val="00AC1FCF"/>
    <w:rsid w:val="00AC2C5F"/>
    <w:rsid w:val="00AC4056"/>
    <w:rsid w:val="00AD097B"/>
    <w:rsid w:val="00AD0B8B"/>
    <w:rsid w:val="00AD0DD4"/>
    <w:rsid w:val="00AD48EF"/>
    <w:rsid w:val="00AD5AD8"/>
    <w:rsid w:val="00AD68ED"/>
    <w:rsid w:val="00AD7B1D"/>
    <w:rsid w:val="00AE0081"/>
    <w:rsid w:val="00AE2318"/>
    <w:rsid w:val="00AE347F"/>
    <w:rsid w:val="00AE38B3"/>
    <w:rsid w:val="00AE54F0"/>
    <w:rsid w:val="00AE5710"/>
    <w:rsid w:val="00AE62B3"/>
    <w:rsid w:val="00AE7231"/>
    <w:rsid w:val="00AF0E87"/>
    <w:rsid w:val="00B00213"/>
    <w:rsid w:val="00B01E63"/>
    <w:rsid w:val="00B03667"/>
    <w:rsid w:val="00B058D4"/>
    <w:rsid w:val="00B06C29"/>
    <w:rsid w:val="00B07F37"/>
    <w:rsid w:val="00B07FAB"/>
    <w:rsid w:val="00B10C84"/>
    <w:rsid w:val="00B11F78"/>
    <w:rsid w:val="00B127A6"/>
    <w:rsid w:val="00B1495A"/>
    <w:rsid w:val="00B14D1C"/>
    <w:rsid w:val="00B14DC7"/>
    <w:rsid w:val="00B15325"/>
    <w:rsid w:val="00B153EB"/>
    <w:rsid w:val="00B1680E"/>
    <w:rsid w:val="00B2017D"/>
    <w:rsid w:val="00B2205A"/>
    <w:rsid w:val="00B25D0E"/>
    <w:rsid w:val="00B25F5D"/>
    <w:rsid w:val="00B30A9D"/>
    <w:rsid w:val="00B34D4D"/>
    <w:rsid w:val="00B34F7C"/>
    <w:rsid w:val="00B35FA6"/>
    <w:rsid w:val="00B40075"/>
    <w:rsid w:val="00B40301"/>
    <w:rsid w:val="00B40EFE"/>
    <w:rsid w:val="00B413D5"/>
    <w:rsid w:val="00B41C13"/>
    <w:rsid w:val="00B43A50"/>
    <w:rsid w:val="00B44205"/>
    <w:rsid w:val="00B45D4D"/>
    <w:rsid w:val="00B50CDC"/>
    <w:rsid w:val="00B5333A"/>
    <w:rsid w:val="00B5395C"/>
    <w:rsid w:val="00B54A68"/>
    <w:rsid w:val="00B54AF6"/>
    <w:rsid w:val="00B550E2"/>
    <w:rsid w:val="00B555E3"/>
    <w:rsid w:val="00B56490"/>
    <w:rsid w:val="00B56BBC"/>
    <w:rsid w:val="00B600F1"/>
    <w:rsid w:val="00B60366"/>
    <w:rsid w:val="00B606E9"/>
    <w:rsid w:val="00B61185"/>
    <w:rsid w:val="00B62C03"/>
    <w:rsid w:val="00B62E16"/>
    <w:rsid w:val="00B6363D"/>
    <w:rsid w:val="00B65D29"/>
    <w:rsid w:val="00B6791E"/>
    <w:rsid w:val="00B70359"/>
    <w:rsid w:val="00B7140E"/>
    <w:rsid w:val="00B71E6E"/>
    <w:rsid w:val="00B74356"/>
    <w:rsid w:val="00B74AE3"/>
    <w:rsid w:val="00B76A4C"/>
    <w:rsid w:val="00B81A72"/>
    <w:rsid w:val="00B81FC5"/>
    <w:rsid w:val="00B82DE2"/>
    <w:rsid w:val="00B83465"/>
    <w:rsid w:val="00B8455F"/>
    <w:rsid w:val="00B85B0F"/>
    <w:rsid w:val="00B86D2C"/>
    <w:rsid w:val="00B875CB"/>
    <w:rsid w:val="00B878D9"/>
    <w:rsid w:val="00B90678"/>
    <w:rsid w:val="00B91C41"/>
    <w:rsid w:val="00B927BC"/>
    <w:rsid w:val="00B93C41"/>
    <w:rsid w:val="00B95B29"/>
    <w:rsid w:val="00B97369"/>
    <w:rsid w:val="00BA04E1"/>
    <w:rsid w:val="00BA0865"/>
    <w:rsid w:val="00BA16A6"/>
    <w:rsid w:val="00BA3213"/>
    <w:rsid w:val="00BA364D"/>
    <w:rsid w:val="00BA3BC7"/>
    <w:rsid w:val="00BA4D22"/>
    <w:rsid w:val="00BA5F25"/>
    <w:rsid w:val="00BA65AA"/>
    <w:rsid w:val="00BA7720"/>
    <w:rsid w:val="00BB03EE"/>
    <w:rsid w:val="00BB0999"/>
    <w:rsid w:val="00BB52BC"/>
    <w:rsid w:val="00BB5DDF"/>
    <w:rsid w:val="00BB6D58"/>
    <w:rsid w:val="00BB6EB1"/>
    <w:rsid w:val="00BC0C74"/>
    <w:rsid w:val="00BC1528"/>
    <w:rsid w:val="00BC286C"/>
    <w:rsid w:val="00BC5E7A"/>
    <w:rsid w:val="00BC67D3"/>
    <w:rsid w:val="00BD0ED7"/>
    <w:rsid w:val="00BD1B03"/>
    <w:rsid w:val="00BD2812"/>
    <w:rsid w:val="00BD2A91"/>
    <w:rsid w:val="00BD2EFC"/>
    <w:rsid w:val="00BD3ACF"/>
    <w:rsid w:val="00BD50BF"/>
    <w:rsid w:val="00BE2397"/>
    <w:rsid w:val="00BE4AAE"/>
    <w:rsid w:val="00BE527B"/>
    <w:rsid w:val="00BE592B"/>
    <w:rsid w:val="00BE7DC1"/>
    <w:rsid w:val="00BF0330"/>
    <w:rsid w:val="00BF0812"/>
    <w:rsid w:val="00BF2D27"/>
    <w:rsid w:val="00BF2EF1"/>
    <w:rsid w:val="00BF43B6"/>
    <w:rsid w:val="00BF5940"/>
    <w:rsid w:val="00BF70C6"/>
    <w:rsid w:val="00BF743C"/>
    <w:rsid w:val="00C00B7B"/>
    <w:rsid w:val="00C014AC"/>
    <w:rsid w:val="00C014D7"/>
    <w:rsid w:val="00C0303C"/>
    <w:rsid w:val="00C04B21"/>
    <w:rsid w:val="00C067B1"/>
    <w:rsid w:val="00C06B85"/>
    <w:rsid w:val="00C07657"/>
    <w:rsid w:val="00C119A8"/>
    <w:rsid w:val="00C123A0"/>
    <w:rsid w:val="00C12C60"/>
    <w:rsid w:val="00C13674"/>
    <w:rsid w:val="00C1380E"/>
    <w:rsid w:val="00C16076"/>
    <w:rsid w:val="00C17D6E"/>
    <w:rsid w:val="00C219C2"/>
    <w:rsid w:val="00C2293D"/>
    <w:rsid w:val="00C230BC"/>
    <w:rsid w:val="00C23D3A"/>
    <w:rsid w:val="00C24E72"/>
    <w:rsid w:val="00C25262"/>
    <w:rsid w:val="00C25FD6"/>
    <w:rsid w:val="00C2636D"/>
    <w:rsid w:val="00C300ED"/>
    <w:rsid w:val="00C3191F"/>
    <w:rsid w:val="00C32E08"/>
    <w:rsid w:val="00C3391B"/>
    <w:rsid w:val="00C36445"/>
    <w:rsid w:val="00C4071D"/>
    <w:rsid w:val="00C414F0"/>
    <w:rsid w:val="00C41FD6"/>
    <w:rsid w:val="00C42E2D"/>
    <w:rsid w:val="00C441D5"/>
    <w:rsid w:val="00C45193"/>
    <w:rsid w:val="00C4654F"/>
    <w:rsid w:val="00C46971"/>
    <w:rsid w:val="00C46C8A"/>
    <w:rsid w:val="00C533F7"/>
    <w:rsid w:val="00C53AA2"/>
    <w:rsid w:val="00C547B5"/>
    <w:rsid w:val="00C556E0"/>
    <w:rsid w:val="00C560D7"/>
    <w:rsid w:val="00C56FBA"/>
    <w:rsid w:val="00C57108"/>
    <w:rsid w:val="00C57633"/>
    <w:rsid w:val="00C6351D"/>
    <w:rsid w:val="00C6388E"/>
    <w:rsid w:val="00C63B6A"/>
    <w:rsid w:val="00C6577B"/>
    <w:rsid w:val="00C65C86"/>
    <w:rsid w:val="00C672FC"/>
    <w:rsid w:val="00C70962"/>
    <w:rsid w:val="00C73029"/>
    <w:rsid w:val="00C73F8B"/>
    <w:rsid w:val="00C743A7"/>
    <w:rsid w:val="00C75750"/>
    <w:rsid w:val="00C75CCA"/>
    <w:rsid w:val="00C77469"/>
    <w:rsid w:val="00C818CA"/>
    <w:rsid w:val="00C836B7"/>
    <w:rsid w:val="00C84189"/>
    <w:rsid w:val="00C8461A"/>
    <w:rsid w:val="00C852FF"/>
    <w:rsid w:val="00C868FA"/>
    <w:rsid w:val="00C87417"/>
    <w:rsid w:val="00C90485"/>
    <w:rsid w:val="00C90D22"/>
    <w:rsid w:val="00C90FB3"/>
    <w:rsid w:val="00C951C6"/>
    <w:rsid w:val="00CA08D8"/>
    <w:rsid w:val="00CA1C10"/>
    <w:rsid w:val="00CA2C6C"/>
    <w:rsid w:val="00CA3AB7"/>
    <w:rsid w:val="00CA3F63"/>
    <w:rsid w:val="00CA56FE"/>
    <w:rsid w:val="00CA6E2E"/>
    <w:rsid w:val="00CA7AD2"/>
    <w:rsid w:val="00CB167D"/>
    <w:rsid w:val="00CB1860"/>
    <w:rsid w:val="00CB1CDA"/>
    <w:rsid w:val="00CB1EEB"/>
    <w:rsid w:val="00CB2BA8"/>
    <w:rsid w:val="00CB57D7"/>
    <w:rsid w:val="00CB5EF1"/>
    <w:rsid w:val="00CB6287"/>
    <w:rsid w:val="00CB659A"/>
    <w:rsid w:val="00CB675A"/>
    <w:rsid w:val="00CB6C23"/>
    <w:rsid w:val="00CB7E6E"/>
    <w:rsid w:val="00CC15B2"/>
    <w:rsid w:val="00CC2124"/>
    <w:rsid w:val="00CC3307"/>
    <w:rsid w:val="00CC5CA9"/>
    <w:rsid w:val="00CC7A05"/>
    <w:rsid w:val="00CD036F"/>
    <w:rsid w:val="00CD484A"/>
    <w:rsid w:val="00CD597D"/>
    <w:rsid w:val="00CD625F"/>
    <w:rsid w:val="00CD727F"/>
    <w:rsid w:val="00CE0BC8"/>
    <w:rsid w:val="00CE128C"/>
    <w:rsid w:val="00CE3291"/>
    <w:rsid w:val="00CE46AE"/>
    <w:rsid w:val="00CE7EDB"/>
    <w:rsid w:val="00CF009D"/>
    <w:rsid w:val="00CF0E32"/>
    <w:rsid w:val="00CF1AC5"/>
    <w:rsid w:val="00CF2346"/>
    <w:rsid w:val="00CF3F68"/>
    <w:rsid w:val="00CF4984"/>
    <w:rsid w:val="00CF6670"/>
    <w:rsid w:val="00D004B0"/>
    <w:rsid w:val="00D01837"/>
    <w:rsid w:val="00D04455"/>
    <w:rsid w:val="00D04576"/>
    <w:rsid w:val="00D051CC"/>
    <w:rsid w:val="00D061DC"/>
    <w:rsid w:val="00D063C6"/>
    <w:rsid w:val="00D06CF0"/>
    <w:rsid w:val="00D12D1A"/>
    <w:rsid w:val="00D14208"/>
    <w:rsid w:val="00D142E9"/>
    <w:rsid w:val="00D16871"/>
    <w:rsid w:val="00D16ADE"/>
    <w:rsid w:val="00D21776"/>
    <w:rsid w:val="00D22A3A"/>
    <w:rsid w:val="00D24EA5"/>
    <w:rsid w:val="00D26264"/>
    <w:rsid w:val="00D262A5"/>
    <w:rsid w:val="00D30035"/>
    <w:rsid w:val="00D30AA7"/>
    <w:rsid w:val="00D34163"/>
    <w:rsid w:val="00D36860"/>
    <w:rsid w:val="00D36F02"/>
    <w:rsid w:val="00D37663"/>
    <w:rsid w:val="00D400D5"/>
    <w:rsid w:val="00D42AD3"/>
    <w:rsid w:val="00D43D5F"/>
    <w:rsid w:val="00D45F9C"/>
    <w:rsid w:val="00D46B72"/>
    <w:rsid w:val="00D50478"/>
    <w:rsid w:val="00D51745"/>
    <w:rsid w:val="00D527A7"/>
    <w:rsid w:val="00D53231"/>
    <w:rsid w:val="00D5345B"/>
    <w:rsid w:val="00D54FCA"/>
    <w:rsid w:val="00D555A0"/>
    <w:rsid w:val="00D55B3D"/>
    <w:rsid w:val="00D56C7D"/>
    <w:rsid w:val="00D5776E"/>
    <w:rsid w:val="00D61F14"/>
    <w:rsid w:val="00D6407F"/>
    <w:rsid w:val="00D65686"/>
    <w:rsid w:val="00D65C28"/>
    <w:rsid w:val="00D7008D"/>
    <w:rsid w:val="00D707BB"/>
    <w:rsid w:val="00D70996"/>
    <w:rsid w:val="00D70E9F"/>
    <w:rsid w:val="00D72C5D"/>
    <w:rsid w:val="00D74449"/>
    <w:rsid w:val="00D745B5"/>
    <w:rsid w:val="00D755ED"/>
    <w:rsid w:val="00D76050"/>
    <w:rsid w:val="00D76730"/>
    <w:rsid w:val="00D7741C"/>
    <w:rsid w:val="00D77F44"/>
    <w:rsid w:val="00D80434"/>
    <w:rsid w:val="00D80804"/>
    <w:rsid w:val="00D81352"/>
    <w:rsid w:val="00D8245F"/>
    <w:rsid w:val="00D82B89"/>
    <w:rsid w:val="00D86210"/>
    <w:rsid w:val="00D86D7F"/>
    <w:rsid w:val="00D86EAE"/>
    <w:rsid w:val="00D87317"/>
    <w:rsid w:val="00D878C2"/>
    <w:rsid w:val="00D87DBA"/>
    <w:rsid w:val="00D921F6"/>
    <w:rsid w:val="00D953F0"/>
    <w:rsid w:val="00D95E0B"/>
    <w:rsid w:val="00D95F93"/>
    <w:rsid w:val="00DA0DCB"/>
    <w:rsid w:val="00DA0F94"/>
    <w:rsid w:val="00DA2B8D"/>
    <w:rsid w:val="00DA2BAE"/>
    <w:rsid w:val="00DA36EF"/>
    <w:rsid w:val="00DA3A41"/>
    <w:rsid w:val="00DA4E96"/>
    <w:rsid w:val="00DA6E95"/>
    <w:rsid w:val="00DB2260"/>
    <w:rsid w:val="00DB458E"/>
    <w:rsid w:val="00DB49A3"/>
    <w:rsid w:val="00DB62EE"/>
    <w:rsid w:val="00DB6D4E"/>
    <w:rsid w:val="00DB72A6"/>
    <w:rsid w:val="00DB7B83"/>
    <w:rsid w:val="00DC081E"/>
    <w:rsid w:val="00DC170C"/>
    <w:rsid w:val="00DC3FC6"/>
    <w:rsid w:val="00DC409C"/>
    <w:rsid w:val="00DC43FA"/>
    <w:rsid w:val="00DC6D20"/>
    <w:rsid w:val="00DD0DC4"/>
    <w:rsid w:val="00DD1BD5"/>
    <w:rsid w:val="00DD2114"/>
    <w:rsid w:val="00DD3086"/>
    <w:rsid w:val="00DD3818"/>
    <w:rsid w:val="00DD4EA1"/>
    <w:rsid w:val="00DD5A4A"/>
    <w:rsid w:val="00DD617F"/>
    <w:rsid w:val="00DE432E"/>
    <w:rsid w:val="00DE44D9"/>
    <w:rsid w:val="00DE5167"/>
    <w:rsid w:val="00DE7455"/>
    <w:rsid w:val="00DE7F0E"/>
    <w:rsid w:val="00DF056D"/>
    <w:rsid w:val="00DF076F"/>
    <w:rsid w:val="00DF1E17"/>
    <w:rsid w:val="00DF30F9"/>
    <w:rsid w:val="00DF4ED6"/>
    <w:rsid w:val="00DF633F"/>
    <w:rsid w:val="00E00706"/>
    <w:rsid w:val="00E00779"/>
    <w:rsid w:val="00E02646"/>
    <w:rsid w:val="00E02AAC"/>
    <w:rsid w:val="00E02FBC"/>
    <w:rsid w:val="00E03F62"/>
    <w:rsid w:val="00E0443D"/>
    <w:rsid w:val="00E04B9E"/>
    <w:rsid w:val="00E107A0"/>
    <w:rsid w:val="00E135AD"/>
    <w:rsid w:val="00E13DFA"/>
    <w:rsid w:val="00E13F48"/>
    <w:rsid w:val="00E13F52"/>
    <w:rsid w:val="00E145F7"/>
    <w:rsid w:val="00E1659C"/>
    <w:rsid w:val="00E165BF"/>
    <w:rsid w:val="00E20203"/>
    <w:rsid w:val="00E2147F"/>
    <w:rsid w:val="00E22601"/>
    <w:rsid w:val="00E239AD"/>
    <w:rsid w:val="00E24321"/>
    <w:rsid w:val="00E25455"/>
    <w:rsid w:val="00E25DEF"/>
    <w:rsid w:val="00E26599"/>
    <w:rsid w:val="00E266A5"/>
    <w:rsid w:val="00E26ABD"/>
    <w:rsid w:val="00E273BD"/>
    <w:rsid w:val="00E32F1D"/>
    <w:rsid w:val="00E37565"/>
    <w:rsid w:val="00E37F5F"/>
    <w:rsid w:val="00E40098"/>
    <w:rsid w:val="00E408BC"/>
    <w:rsid w:val="00E419FB"/>
    <w:rsid w:val="00E422D8"/>
    <w:rsid w:val="00E43589"/>
    <w:rsid w:val="00E4388A"/>
    <w:rsid w:val="00E43CEB"/>
    <w:rsid w:val="00E43E4B"/>
    <w:rsid w:val="00E50565"/>
    <w:rsid w:val="00E507A6"/>
    <w:rsid w:val="00E50898"/>
    <w:rsid w:val="00E513AD"/>
    <w:rsid w:val="00E525F7"/>
    <w:rsid w:val="00E5404C"/>
    <w:rsid w:val="00E540E1"/>
    <w:rsid w:val="00E54951"/>
    <w:rsid w:val="00E55D75"/>
    <w:rsid w:val="00E55DFD"/>
    <w:rsid w:val="00E561B0"/>
    <w:rsid w:val="00E5656C"/>
    <w:rsid w:val="00E57D75"/>
    <w:rsid w:val="00E60373"/>
    <w:rsid w:val="00E62636"/>
    <w:rsid w:val="00E63566"/>
    <w:rsid w:val="00E6479E"/>
    <w:rsid w:val="00E64DC0"/>
    <w:rsid w:val="00E67DDE"/>
    <w:rsid w:val="00E71283"/>
    <w:rsid w:val="00E7169D"/>
    <w:rsid w:val="00E722CD"/>
    <w:rsid w:val="00E72F61"/>
    <w:rsid w:val="00E735DB"/>
    <w:rsid w:val="00E73D18"/>
    <w:rsid w:val="00E75F8E"/>
    <w:rsid w:val="00E7757F"/>
    <w:rsid w:val="00E8136B"/>
    <w:rsid w:val="00E81F66"/>
    <w:rsid w:val="00E84251"/>
    <w:rsid w:val="00E84BD1"/>
    <w:rsid w:val="00E90EFB"/>
    <w:rsid w:val="00E9202A"/>
    <w:rsid w:val="00E927BF"/>
    <w:rsid w:val="00E93FC0"/>
    <w:rsid w:val="00EA0B55"/>
    <w:rsid w:val="00EA14B0"/>
    <w:rsid w:val="00EA1B74"/>
    <w:rsid w:val="00EA32BC"/>
    <w:rsid w:val="00EA4688"/>
    <w:rsid w:val="00EA48A3"/>
    <w:rsid w:val="00EA5002"/>
    <w:rsid w:val="00EA5313"/>
    <w:rsid w:val="00EA5534"/>
    <w:rsid w:val="00EA569A"/>
    <w:rsid w:val="00EA5CD3"/>
    <w:rsid w:val="00EA6001"/>
    <w:rsid w:val="00EB04E0"/>
    <w:rsid w:val="00EB1E4F"/>
    <w:rsid w:val="00EB22CD"/>
    <w:rsid w:val="00EB2329"/>
    <w:rsid w:val="00EB3F08"/>
    <w:rsid w:val="00EB4903"/>
    <w:rsid w:val="00EB54B2"/>
    <w:rsid w:val="00EC0507"/>
    <w:rsid w:val="00EC0650"/>
    <w:rsid w:val="00EC0AE5"/>
    <w:rsid w:val="00EC1272"/>
    <w:rsid w:val="00EC2295"/>
    <w:rsid w:val="00EC3788"/>
    <w:rsid w:val="00EC4835"/>
    <w:rsid w:val="00EC49F8"/>
    <w:rsid w:val="00EC62AF"/>
    <w:rsid w:val="00EC69F8"/>
    <w:rsid w:val="00EC7379"/>
    <w:rsid w:val="00ED15C1"/>
    <w:rsid w:val="00ED464B"/>
    <w:rsid w:val="00ED4EAC"/>
    <w:rsid w:val="00ED6899"/>
    <w:rsid w:val="00ED76D1"/>
    <w:rsid w:val="00EE223A"/>
    <w:rsid w:val="00EE25AF"/>
    <w:rsid w:val="00EE2D2A"/>
    <w:rsid w:val="00EE4F0B"/>
    <w:rsid w:val="00EE53A6"/>
    <w:rsid w:val="00EE5597"/>
    <w:rsid w:val="00EE56E2"/>
    <w:rsid w:val="00EE73D6"/>
    <w:rsid w:val="00EE73E2"/>
    <w:rsid w:val="00EE73F3"/>
    <w:rsid w:val="00EF0552"/>
    <w:rsid w:val="00EF1000"/>
    <w:rsid w:val="00EF1273"/>
    <w:rsid w:val="00EF600A"/>
    <w:rsid w:val="00EF6111"/>
    <w:rsid w:val="00EF67FC"/>
    <w:rsid w:val="00EF6E3D"/>
    <w:rsid w:val="00EF7473"/>
    <w:rsid w:val="00EF74E0"/>
    <w:rsid w:val="00F021A0"/>
    <w:rsid w:val="00F0387D"/>
    <w:rsid w:val="00F055A1"/>
    <w:rsid w:val="00F05F3F"/>
    <w:rsid w:val="00F06B23"/>
    <w:rsid w:val="00F10118"/>
    <w:rsid w:val="00F101CA"/>
    <w:rsid w:val="00F104EC"/>
    <w:rsid w:val="00F11BD0"/>
    <w:rsid w:val="00F1231B"/>
    <w:rsid w:val="00F15B2F"/>
    <w:rsid w:val="00F1644E"/>
    <w:rsid w:val="00F1689B"/>
    <w:rsid w:val="00F20593"/>
    <w:rsid w:val="00F21444"/>
    <w:rsid w:val="00F2187C"/>
    <w:rsid w:val="00F21BC8"/>
    <w:rsid w:val="00F227BB"/>
    <w:rsid w:val="00F2476A"/>
    <w:rsid w:val="00F2509D"/>
    <w:rsid w:val="00F266D7"/>
    <w:rsid w:val="00F269F3"/>
    <w:rsid w:val="00F27710"/>
    <w:rsid w:val="00F27A53"/>
    <w:rsid w:val="00F3132C"/>
    <w:rsid w:val="00F3186F"/>
    <w:rsid w:val="00F31BFE"/>
    <w:rsid w:val="00F32073"/>
    <w:rsid w:val="00F34682"/>
    <w:rsid w:val="00F34719"/>
    <w:rsid w:val="00F36223"/>
    <w:rsid w:val="00F36B44"/>
    <w:rsid w:val="00F370D6"/>
    <w:rsid w:val="00F37ED9"/>
    <w:rsid w:val="00F40622"/>
    <w:rsid w:val="00F40905"/>
    <w:rsid w:val="00F422B5"/>
    <w:rsid w:val="00F4306C"/>
    <w:rsid w:val="00F44B3B"/>
    <w:rsid w:val="00F45D53"/>
    <w:rsid w:val="00F4787B"/>
    <w:rsid w:val="00F47C52"/>
    <w:rsid w:val="00F51DCD"/>
    <w:rsid w:val="00F53FFE"/>
    <w:rsid w:val="00F54304"/>
    <w:rsid w:val="00F55B09"/>
    <w:rsid w:val="00F55E6D"/>
    <w:rsid w:val="00F565D1"/>
    <w:rsid w:val="00F56917"/>
    <w:rsid w:val="00F57EAB"/>
    <w:rsid w:val="00F60240"/>
    <w:rsid w:val="00F606C3"/>
    <w:rsid w:val="00F60920"/>
    <w:rsid w:val="00F60FFF"/>
    <w:rsid w:val="00F614FC"/>
    <w:rsid w:val="00F6241F"/>
    <w:rsid w:val="00F63323"/>
    <w:rsid w:val="00F641A1"/>
    <w:rsid w:val="00F64583"/>
    <w:rsid w:val="00F6464E"/>
    <w:rsid w:val="00F64BF1"/>
    <w:rsid w:val="00F6514D"/>
    <w:rsid w:val="00F65EE5"/>
    <w:rsid w:val="00F6620A"/>
    <w:rsid w:val="00F66D24"/>
    <w:rsid w:val="00F7041E"/>
    <w:rsid w:val="00F74B29"/>
    <w:rsid w:val="00F74BD9"/>
    <w:rsid w:val="00F76330"/>
    <w:rsid w:val="00F76FCA"/>
    <w:rsid w:val="00F826DE"/>
    <w:rsid w:val="00F830B1"/>
    <w:rsid w:val="00F84EA5"/>
    <w:rsid w:val="00F85D2E"/>
    <w:rsid w:val="00F8644E"/>
    <w:rsid w:val="00F869A9"/>
    <w:rsid w:val="00F877B3"/>
    <w:rsid w:val="00F91458"/>
    <w:rsid w:val="00F93416"/>
    <w:rsid w:val="00F94E49"/>
    <w:rsid w:val="00F957D9"/>
    <w:rsid w:val="00F95C2B"/>
    <w:rsid w:val="00F967E4"/>
    <w:rsid w:val="00F97FEE"/>
    <w:rsid w:val="00FA03A6"/>
    <w:rsid w:val="00FA086F"/>
    <w:rsid w:val="00FA1D71"/>
    <w:rsid w:val="00FA20E6"/>
    <w:rsid w:val="00FA25AA"/>
    <w:rsid w:val="00FA2850"/>
    <w:rsid w:val="00FA4CC6"/>
    <w:rsid w:val="00FA52A8"/>
    <w:rsid w:val="00FA779F"/>
    <w:rsid w:val="00FA7FB0"/>
    <w:rsid w:val="00FB03D5"/>
    <w:rsid w:val="00FB0899"/>
    <w:rsid w:val="00FB0E3F"/>
    <w:rsid w:val="00FB1576"/>
    <w:rsid w:val="00FB6B5F"/>
    <w:rsid w:val="00FB6C82"/>
    <w:rsid w:val="00FB71A4"/>
    <w:rsid w:val="00FB7517"/>
    <w:rsid w:val="00FB79EF"/>
    <w:rsid w:val="00FC018C"/>
    <w:rsid w:val="00FC04D8"/>
    <w:rsid w:val="00FC0B4A"/>
    <w:rsid w:val="00FC237B"/>
    <w:rsid w:val="00FC4BD4"/>
    <w:rsid w:val="00FC6C02"/>
    <w:rsid w:val="00FD106F"/>
    <w:rsid w:val="00FD2AC5"/>
    <w:rsid w:val="00FD2D0B"/>
    <w:rsid w:val="00FD39A3"/>
    <w:rsid w:val="00FD5802"/>
    <w:rsid w:val="00FD5B25"/>
    <w:rsid w:val="00FD625E"/>
    <w:rsid w:val="00FD6850"/>
    <w:rsid w:val="00FD6BD6"/>
    <w:rsid w:val="00FD7E49"/>
    <w:rsid w:val="00FE204F"/>
    <w:rsid w:val="00FE27EC"/>
    <w:rsid w:val="00FE3094"/>
    <w:rsid w:val="00FE31FE"/>
    <w:rsid w:val="00FE39DA"/>
    <w:rsid w:val="00FE6903"/>
    <w:rsid w:val="00FE6A87"/>
    <w:rsid w:val="00FF1E17"/>
    <w:rsid w:val="00FF40C9"/>
    <w:rsid w:val="00FF4DEA"/>
    <w:rsid w:val="00FF6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Document Map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5E08A6"/>
    <w:pPr>
      <w:spacing w:line="360" w:lineRule="auto"/>
      <w:ind w:firstLine="567"/>
      <w:jc w:val="both"/>
    </w:pPr>
    <w:rPr>
      <w:rFonts w:eastAsia="Times New Roman"/>
      <w:snapToGrid w:val="0"/>
      <w:sz w:val="28"/>
    </w:rPr>
  </w:style>
  <w:style w:type="paragraph" w:styleId="10">
    <w:name w:val="heading 1"/>
    <w:aliases w:val="Document Header1,H1,Введение...,Б1,Heading 1iz,Б11,Заголовок параграфа (1.),Ариал11,Заголовок 1 абб,Заголовок 1 Знак2 Знак,Заголовок 1 Знак1 Знак Знак,Заголовок 1 Знак Знак Знак Знак,Заголовок 1 Знак Знак1 Знак Знак,Заголовок 1 Знак Знак2 Зн"/>
    <w:basedOn w:val="a1"/>
    <w:next w:val="a1"/>
    <w:qFormat/>
    <w:rsid w:val="004219EF"/>
    <w:pPr>
      <w:keepNext/>
      <w:keepLines/>
      <w:pageBreakBefore/>
      <w:numPr>
        <w:numId w:val="1"/>
      </w:numPr>
      <w:tabs>
        <w:tab w:val="clear" w:pos="1134"/>
        <w:tab w:val="left" w:pos="567"/>
      </w:tabs>
      <w:suppressAutoHyphens/>
      <w:spacing w:before="480" w:after="240" w:line="240" w:lineRule="auto"/>
      <w:ind w:left="567"/>
      <w:jc w:val="left"/>
      <w:outlineLvl w:val="0"/>
    </w:pPr>
    <w:rPr>
      <w:rFonts w:ascii="Arial" w:hAnsi="Arial"/>
      <w:b/>
      <w:snapToGrid/>
      <w:kern w:val="28"/>
      <w:sz w:val="36"/>
    </w:rPr>
  </w:style>
  <w:style w:type="paragraph" w:styleId="2">
    <w:name w:val="heading 2"/>
    <w:aliases w:val="Заголовок 2 Знак,H2,H2 Знак,Заголовок 21,2,h2,Б2,RTC,iz2,Numbered text 3,HD2,heading 2,Heading 2 Hidden,Раздел Знак,Level 2 Topic Heading,H21,Major,CHS,H2-Heading 2,l2,Header2,22,heading2,list2,A,A.B.C.,list 2,Heading2,Heading Indent No L2,H"/>
    <w:basedOn w:val="a1"/>
    <w:next w:val="a1"/>
    <w:uiPriority w:val="9"/>
    <w:qFormat/>
    <w:rsid w:val="004219EF"/>
    <w:pPr>
      <w:keepNext/>
      <w:numPr>
        <w:ilvl w:val="1"/>
        <w:numId w:val="1"/>
      </w:numPr>
      <w:suppressAutoHyphens/>
      <w:spacing w:before="240" w:after="120" w:line="240" w:lineRule="auto"/>
      <w:jc w:val="left"/>
      <w:outlineLvl w:val="1"/>
    </w:pPr>
    <w:rPr>
      <w:b/>
    </w:rPr>
  </w:style>
  <w:style w:type="paragraph" w:styleId="3">
    <w:name w:val="heading 3"/>
    <w:aliases w:val="H3"/>
    <w:basedOn w:val="a1"/>
    <w:next w:val="a1"/>
    <w:qFormat/>
    <w:rsid w:val="00852BCB"/>
    <w:pPr>
      <w:keepNext/>
      <w:numPr>
        <w:ilvl w:val="2"/>
        <w:numId w:val="2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aliases w:val="H4"/>
    <w:basedOn w:val="a1"/>
    <w:next w:val="a1"/>
    <w:qFormat/>
    <w:rsid w:val="00852BCB"/>
    <w:pPr>
      <w:keepNext/>
      <w:numPr>
        <w:ilvl w:val="3"/>
        <w:numId w:val="2"/>
      </w:numPr>
      <w:tabs>
        <w:tab w:val="clear" w:pos="1701"/>
        <w:tab w:val="num" w:pos="1134"/>
      </w:tabs>
      <w:suppressAutoHyphens/>
      <w:spacing w:before="240" w:after="120" w:line="240" w:lineRule="auto"/>
      <w:ind w:left="1134"/>
      <w:outlineLvl w:val="3"/>
    </w:pPr>
    <w:rPr>
      <w:b/>
      <w:i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5">
    <w:name w:val="Таблица шапка"/>
    <w:basedOn w:val="a1"/>
    <w:rsid w:val="004219EF"/>
    <w:pPr>
      <w:keepNext/>
      <w:spacing w:before="40" w:after="40" w:line="240" w:lineRule="auto"/>
      <w:ind w:left="57" w:right="57" w:firstLine="0"/>
      <w:jc w:val="left"/>
    </w:pPr>
    <w:rPr>
      <w:sz w:val="24"/>
    </w:rPr>
  </w:style>
  <w:style w:type="paragraph" w:customStyle="1" w:styleId="a6">
    <w:name w:val="Таблица текст"/>
    <w:basedOn w:val="a1"/>
    <w:link w:val="a7"/>
    <w:rsid w:val="004219EF"/>
    <w:pPr>
      <w:spacing w:before="40" w:after="40" w:line="240" w:lineRule="auto"/>
      <w:ind w:left="57" w:right="57" w:firstLine="0"/>
      <w:jc w:val="left"/>
    </w:pPr>
  </w:style>
  <w:style w:type="paragraph" w:styleId="a8">
    <w:name w:val="Body Text"/>
    <w:basedOn w:val="a1"/>
    <w:rsid w:val="004219EF"/>
    <w:rPr>
      <w:snapToGrid/>
    </w:rPr>
  </w:style>
  <w:style w:type="paragraph" w:customStyle="1" w:styleId="a">
    <w:name w:val="Пункт"/>
    <w:basedOn w:val="a8"/>
    <w:rsid w:val="004219EF"/>
    <w:pPr>
      <w:numPr>
        <w:ilvl w:val="2"/>
        <w:numId w:val="1"/>
      </w:numPr>
    </w:pPr>
  </w:style>
  <w:style w:type="paragraph" w:customStyle="1" w:styleId="a0">
    <w:name w:val="Подпункт"/>
    <w:basedOn w:val="a"/>
    <w:link w:val="11"/>
    <w:rsid w:val="004219EF"/>
    <w:pPr>
      <w:numPr>
        <w:ilvl w:val="3"/>
      </w:numPr>
    </w:pPr>
  </w:style>
  <w:style w:type="character" w:customStyle="1" w:styleId="a9">
    <w:name w:val="комментарий"/>
    <w:rsid w:val="004219EF"/>
    <w:rPr>
      <w:b/>
      <w:i/>
      <w:sz w:val="28"/>
    </w:rPr>
  </w:style>
  <w:style w:type="character" w:styleId="aa">
    <w:name w:val="Hyperlink"/>
    <w:rsid w:val="005818D1"/>
    <w:rPr>
      <w:color w:val="0000FF"/>
      <w:u w:val="single"/>
    </w:rPr>
  </w:style>
  <w:style w:type="paragraph" w:styleId="ab">
    <w:name w:val="header"/>
    <w:basedOn w:val="a1"/>
    <w:rsid w:val="008C2846"/>
    <w:pPr>
      <w:tabs>
        <w:tab w:val="center" w:pos="4677"/>
        <w:tab w:val="right" w:pos="9355"/>
      </w:tabs>
    </w:pPr>
  </w:style>
  <w:style w:type="character" w:styleId="ac">
    <w:name w:val="page number"/>
    <w:basedOn w:val="a2"/>
    <w:rsid w:val="008C2846"/>
  </w:style>
  <w:style w:type="table" w:styleId="ad">
    <w:name w:val="Table Grid"/>
    <w:basedOn w:val="a3"/>
    <w:rsid w:val="001264D9"/>
    <w:pPr>
      <w:spacing w:line="360" w:lineRule="auto"/>
      <w:ind w:firstLine="567"/>
      <w:jc w:val="both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1"/>
    <w:semiHidden/>
    <w:rsid w:val="009E6C5E"/>
    <w:rPr>
      <w:rFonts w:ascii="Tahoma" w:hAnsi="Tahoma" w:cs="Tahoma"/>
      <w:sz w:val="16"/>
      <w:szCs w:val="16"/>
    </w:rPr>
  </w:style>
  <w:style w:type="paragraph" w:styleId="af">
    <w:name w:val="footer"/>
    <w:basedOn w:val="a1"/>
    <w:link w:val="af0"/>
    <w:uiPriority w:val="99"/>
    <w:rsid w:val="00F93416"/>
    <w:pPr>
      <w:tabs>
        <w:tab w:val="center" w:pos="4677"/>
        <w:tab w:val="right" w:pos="9355"/>
      </w:tabs>
    </w:pPr>
  </w:style>
  <w:style w:type="paragraph" w:customStyle="1" w:styleId="1">
    <w:name w:val="Стиль Заголовок 1 + по ширине"/>
    <w:basedOn w:val="10"/>
    <w:rsid w:val="00852BCB"/>
    <w:pPr>
      <w:pageBreakBefore w:val="0"/>
      <w:numPr>
        <w:numId w:val="2"/>
      </w:numPr>
      <w:jc w:val="both"/>
    </w:pPr>
    <w:rPr>
      <w:bCs/>
      <w:sz w:val="40"/>
    </w:rPr>
  </w:style>
  <w:style w:type="paragraph" w:styleId="af1">
    <w:name w:val="Title"/>
    <w:basedOn w:val="a1"/>
    <w:qFormat/>
    <w:rsid w:val="008E1D96"/>
    <w:pPr>
      <w:ind w:firstLine="0"/>
      <w:jc w:val="center"/>
    </w:pPr>
    <w:rPr>
      <w:snapToGrid/>
      <w:szCs w:val="24"/>
    </w:rPr>
  </w:style>
  <w:style w:type="character" w:customStyle="1" w:styleId="af2">
    <w:name w:val="Пункт Знак"/>
    <w:rsid w:val="003044A4"/>
    <w:rPr>
      <w:snapToGrid w:val="0"/>
      <w:sz w:val="28"/>
      <w:lang w:val="ru-RU" w:eastAsia="ru-RU" w:bidi="ar-SA"/>
    </w:rPr>
  </w:style>
  <w:style w:type="paragraph" w:customStyle="1" w:styleId="-2">
    <w:name w:val="Пункт-2"/>
    <w:basedOn w:val="a"/>
    <w:rsid w:val="003044A4"/>
    <w:pPr>
      <w:keepNext/>
      <w:numPr>
        <w:ilvl w:val="0"/>
        <w:numId w:val="0"/>
      </w:numPr>
      <w:tabs>
        <w:tab w:val="num" w:pos="1134"/>
      </w:tabs>
      <w:ind w:left="1134" w:hanging="1134"/>
      <w:outlineLvl w:val="2"/>
    </w:pPr>
    <w:rPr>
      <w:b/>
      <w:snapToGrid w:val="0"/>
    </w:rPr>
  </w:style>
  <w:style w:type="paragraph" w:customStyle="1" w:styleId="af3">
    <w:name w:val="Подподпункт"/>
    <w:basedOn w:val="a0"/>
    <w:link w:val="af4"/>
    <w:rsid w:val="00E37F5F"/>
    <w:pPr>
      <w:numPr>
        <w:ilvl w:val="0"/>
        <w:numId w:val="0"/>
      </w:numPr>
      <w:tabs>
        <w:tab w:val="num" w:pos="1701"/>
      </w:tabs>
      <w:ind w:left="1701" w:hanging="567"/>
    </w:pPr>
    <w:rPr>
      <w:snapToGrid w:val="0"/>
    </w:rPr>
  </w:style>
  <w:style w:type="paragraph" w:styleId="af5">
    <w:name w:val="List Number"/>
    <w:basedOn w:val="a1"/>
    <w:rsid w:val="00D04576"/>
    <w:pPr>
      <w:autoSpaceDE w:val="0"/>
      <w:autoSpaceDN w:val="0"/>
      <w:spacing w:before="60"/>
      <w:ind w:firstLine="0"/>
    </w:pPr>
    <w:rPr>
      <w:snapToGrid/>
      <w:szCs w:val="24"/>
    </w:rPr>
  </w:style>
  <w:style w:type="paragraph" w:customStyle="1" w:styleId="af6">
    <w:name w:val="Знак Знак Знак Знак Знак Знак Знак"/>
    <w:basedOn w:val="a1"/>
    <w:rsid w:val="00D04576"/>
    <w:pPr>
      <w:spacing w:after="160" w:line="240" w:lineRule="exact"/>
      <w:ind w:firstLine="0"/>
      <w:jc w:val="left"/>
    </w:pPr>
    <w:rPr>
      <w:rFonts w:ascii="Verdana" w:hAnsi="Verdana" w:cs="Verdana"/>
      <w:snapToGrid/>
      <w:sz w:val="20"/>
      <w:lang w:val="en-US" w:eastAsia="en-US"/>
    </w:rPr>
  </w:style>
  <w:style w:type="paragraph" w:customStyle="1" w:styleId="12">
    <w:name w:val="Знак Знак1"/>
    <w:basedOn w:val="a1"/>
    <w:rsid w:val="00EC7379"/>
    <w:pPr>
      <w:spacing w:after="160" w:line="240" w:lineRule="exact"/>
      <w:ind w:firstLine="0"/>
      <w:jc w:val="left"/>
    </w:pPr>
    <w:rPr>
      <w:rFonts w:ascii="Verdana" w:hAnsi="Verdana" w:cs="Verdana"/>
      <w:snapToGrid/>
      <w:sz w:val="20"/>
      <w:lang w:val="en-US" w:eastAsia="en-US"/>
    </w:rPr>
  </w:style>
  <w:style w:type="paragraph" w:customStyle="1" w:styleId="13">
    <w:name w:val="Знак Знак1 Знак Знак Знак"/>
    <w:basedOn w:val="a1"/>
    <w:rsid w:val="00A43022"/>
    <w:pPr>
      <w:spacing w:after="160" w:line="240" w:lineRule="exact"/>
      <w:ind w:firstLine="0"/>
      <w:jc w:val="left"/>
    </w:pPr>
    <w:rPr>
      <w:rFonts w:ascii="Verdana" w:hAnsi="Verdana" w:cs="Verdana"/>
      <w:snapToGrid/>
      <w:sz w:val="20"/>
      <w:lang w:val="en-US" w:eastAsia="en-US"/>
    </w:rPr>
  </w:style>
  <w:style w:type="paragraph" w:customStyle="1" w:styleId="af7">
    <w:name w:val="Знак Знак Знак Знак Знак Знак Знак Знак Знак"/>
    <w:basedOn w:val="a1"/>
    <w:rsid w:val="00A43022"/>
    <w:pPr>
      <w:spacing w:after="160" w:line="240" w:lineRule="exact"/>
      <w:ind w:firstLine="0"/>
      <w:jc w:val="left"/>
    </w:pPr>
    <w:rPr>
      <w:rFonts w:ascii="Verdana" w:hAnsi="Verdana" w:cs="Verdana"/>
      <w:snapToGrid/>
      <w:sz w:val="20"/>
      <w:lang w:val="en-US" w:eastAsia="en-US"/>
    </w:rPr>
  </w:style>
  <w:style w:type="paragraph" w:customStyle="1" w:styleId="14">
    <w:name w:val="Знак Знак Знак1 Знак Знак"/>
    <w:basedOn w:val="a1"/>
    <w:rsid w:val="00C6351D"/>
    <w:pPr>
      <w:spacing w:after="160" w:line="240" w:lineRule="exact"/>
      <w:ind w:firstLine="0"/>
      <w:jc w:val="left"/>
    </w:pPr>
    <w:rPr>
      <w:rFonts w:ascii="Verdana" w:hAnsi="Verdana" w:cs="Verdana"/>
      <w:snapToGrid/>
      <w:sz w:val="20"/>
      <w:lang w:val="en-US" w:eastAsia="en-US"/>
    </w:rPr>
  </w:style>
  <w:style w:type="paragraph" w:customStyle="1" w:styleId="15">
    <w:name w:val="Знак1 Знак Знак"/>
    <w:basedOn w:val="a1"/>
    <w:rsid w:val="00C06B85"/>
    <w:pPr>
      <w:spacing w:after="160" w:line="240" w:lineRule="exact"/>
      <w:ind w:firstLine="0"/>
      <w:jc w:val="left"/>
    </w:pPr>
    <w:rPr>
      <w:rFonts w:ascii="Verdana" w:hAnsi="Verdana" w:cs="Verdana"/>
      <w:snapToGrid/>
      <w:sz w:val="20"/>
      <w:lang w:val="en-US" w:eastAsia="en-US"/>
    </w:rPr>
  </w:style>
  <w:style w:type="paragraph" w:customStyle="1" w:styleId="16">
    <w:name w:val="Стиль1"/>
    <w:basedOn w:val="a0"/>
    <w:link w:val="17"/>
    <w:rsid w:val="00FA20E6"/>
    <w:pPr>
      <w:numPr>
        <w:ilvl w:val="0"/>
        <w:numId w:val="0"/>
      </w:numPr>
      <w:spacing w:line="240" w:lineRule="auto"/>
    </w:pPr>
    <w:rPr>
      <w:rFonts w:eastAsia="SimSun"/>
      <w:b/>
      <w:snapToGrid w:val="0"/>
      <w:szCs w:val="28"/>
    </w:rPr>
  </w:style>
  <w:style w:type="character" w:customStyle="1" w:styleId="17">
    <w:name w:val="Стиль1 Знак"/>
    <w:link w:val="16"/>
    <w:rsid w:val="00FA20E6"/>
    <w:rPr>
      <w:b/>
      <w:snapToGrid w:val="0"/>
      <w:sz w:val="28"/>
      <w:szCs w:val="28"/>
      <w:lang w:val="ru-RU" w:eastAsia="ru-RU" w:bidi="ar-SA"/>
    </w:rPr>
  </w:style>
  <w:style w:type="paragraph" w:styleId="af8">
    <w:name w:val="Plain Text"/>
    <w:basedOn w:val="a1"/>
    <w:rsid w:val="00976B78"/>
    <w:pPr>
      <w:spacing w:before="100" w:beforeAutospacing="1" w:after="100" w:afterAutospacing="1" w:line="240" w:lineRule="auto"/>
      <w:ind w:firstLine="0"/>
      <w:jc w:val="left"/>
    </w:pPr>
    <w:rPr>
      <w:snapToGrid/>
      <w:sz w:val="24"/>
      <w:szCs w:val="24"/>
    </w:rPr>
  </w:style>
  <w:style w:type="paragraph" w:customStyle="1" w:styleId="af9">
    <w:name w:val="Знак Знак Знак Знак Знак Знак Знак Знак Знак Знак"/>
    <w:basedOn w:val="a1"/>
    <w:rsid w:val="00C17D6E"/>
    <w:pPr>
      <w:spacing w:after="160" w:line="240" w:lineRule="exact"/>
      <w:ind w:firstLine="0"/>
      <w:jc w:val="left"/>
    </w:pPr>
    <w:rPr>
      <w:rFonts w:ascii="Verdana" w:hAnsi="Verdana" w:cs="Verdana"/>
      <w:snapToGrid/>
      <w:sz w:val="20"/>
      <w:lang w:val="en-US" w:eastAsia="en-US"/>
    </w:rPr>
  </w:style>
  <w:style w:type="character" w:styleId="afa">
    <w:name w:val="Strong"/>
    <w:uiPriority w:val="22"/>
    <w:qFormat/>
    <w:rsid w:val="00C17D6E"/>
    <w:rPr>
      <w:b/>
      <w:bCs/>
    </w:rPr>
  </w:style>
  <w:style w:type="character" w:customStyle="1" w:styleId="afb">
    <w:name w:val="Основной текст Знак"/>
    <w:rsid w:val="005E6C8D"/>
    <w:rPr>
      <w:sz w:val="28"/>
      <w:szCs w:val="28"/>
      <w:lang w:val="ru-RU" w:eastAsia="ru-RU"/>
    </w:rPr>
  </w:style>
  <w:style w:type="paragraph" w:customStyle="1" w:styleId="18">
    <w:name w:val="Знак Знак Знак Знак Знак Знак Знак Знак Знак1 Знак"/>
    <w:basedOn w:val="a1"/>
    <w:rsid w:val="00592428"/>
    <w:pPr>
      <w:spacing w:after="160" w:line="240" w:lineRule="exact"/>
      <w:ind w:firstLine="0"/>
      <w:jc w:val="left"/>
    </w:pPr>
    <w:rPr>
      <w:rFonts w:ascii="Verdana" w:hAnsi="Verdana" w:cs="Verdana"/>
      <w:snapToGrid/>
      <w:sz w:val="20"/>
      <w:lang w:val="en-US" w:eastAsia="en-US"/>
    </w:rPr>
  </w:style>
  <w:style w:type="character" w:styleId="afc">
    <w:name w:val="FollowedHyperlink"/>
    <w:rsid w:val="00592428"/>
    <w:rPr>
      <w:color w:val="800080"/>
      <w:u w:val="single"/>
    </w:rPr>
  </w:style>
  <w:style w:type="paragraph" w:customStyle="1" w:styleId="afd">
    <w:name w:val="Знак Знак Знак Знак Знак Знак"/>
    <w:basedOn w:val="a1"/>
    <w:rsid w:val="00143C8D"/>
    <w:pPr>
      <w:spacing w:after="160" w:line="240" w:lineRule="exact"/>
      <w:ind w:firstLine="0"/>
      <w:jc w:val="left"/>
    </w:pPr>
    <w:rPr>
      <w:rFonts w:ascii="Verdana" w:hAnsi="Verdana" w:cs="Verdana"/>
      <w:snapToGrid/>
      <w:sz w:val="20"/>
      <w:lang w:val="en-US" w:eastAsia="en-US"/>
    </w:rPr>
  </w:style>
  <w:style w:type="paragraph" w:customStyle="1" w:styleId="ConsPlusNormal">
    <w:name w:val="ConsPlusNormal"/>
    <w:rsid w:val="00121113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19">
    <w:name w:val="Знак Знак1 Знак Знак Знак Знак"/>
    <w:basedOn w:val="a1"/>
    <w:rsid w:val="00CF0E32"/>
    <w:pPr>
      <w:spacing w:after="160" w:line="240" w:lineRule="exact"/>
      <w:ind w:firstLine="0"/>
      <w:jc w:val="left"/>
    </w:pPr>
    <w:rPr>
      <w:rFonts w:ascii="Verdana" w:hAnsi="Verdana" w:cs="Verdana"/>
      <w:snapToGrid/>
      <w:sz w:val="20"/>
      <w:lang w:val="en-US" w:eastAsia="en-US"/>
    </w:rPr>
  </w:style>
  <w:style w:type="paragraph" w:customStyle="1" w:styleId="afe">
    <w:name w:val="Знак"/>
    <w:basedOn w:val="a1"/>
    <w:rsid w:val="00DF056D"/>
    <w:pPr>
      <w:spacing w:after="160" w:line="240" w:lineRule="exact"/>
      <w:ind w:firstLine="0"/>
      <w:jc w:val="left"/>
    </w:pPr>
    <w:rPr>
      <w:rFonts w:ascii="Verdana" w:hAnsi="Verdana" w:cs="Verdana"/>
      <w:snapToGrid/>
      <w:sz w:val="20"/>
      <w:lang w:val="en-US" w:eastAsia="en-US"/>
    </w:rPr>
  </w:style>
  <w:style w:type="paragraph" w:customStyle="1" w:styleId="aff">
    <w:name w:val="Знак Знак Знак Знак"/>
    <w:basedOn w:val="a1"/>
    <w:rsid w:val="00F055A1"/>
    <w:pPr>
      <w:spacing w:after="160" w:line="240" w:lineRule="exact"/>
      <w:ind w:firstLine="0"/>
      <w:jc w:val="left"/>
    </w:pPr>
    <w:rPr>
      <w:rFonts w:ascii="Verdana" w:hAnsi="Verdana" w:cs="Verdana"/>
      <w:snapToGrid/>
      <w:sz w:val="20"/>
      <w:lang w:val="en-US" w:eastAsia="en-US"/>
    </w:rPr>
  </w:style>
  <w:style w:type="paragraph" w:customStyle="1" w:styleId="1a">
    <w:name w:val="Пункт Знак1"/>
    <w:basedOn w:val="a1"/>
    <w:link w:val="1b"/>
    <w:rsid w:val="00F055A1"/>
    <w:pPr>
      <w:tabs>
        <w:tab w:val="num" w:pos="1134"/>
      </w:tabs>
      <w:ind w:left="1134" w:hanging="1134"/>
    </w:pPr>
    <w:rPr>
      <w:rFonts w:eastAsia="SimSun"/>
    </w:rPr>
  </w:style>
  <w:style w:type="character" w:customStyle="1" w:styleId="1b">
    <w:name w:val="Пункт Знак1 Знак"/>
    <w:link w:val="1a"/>
    <w:rsid w:val="00F055A1"/>
    <w:rPr>
      <w:snapToGrid w:val="0"/>
      <w:sz w:val="28"/>
      <w:lang w:val="ru-RU" w:eastAsia="ru-RU" w:bidi="ar-SA"/>
    </w:rPr>
  </w:style>
  <w:style w:type="paragraph" w:customStyle="1" w:styleId="Default">
    <w:name w:val="Default"/>
    <w:rsid w:val="00E67DD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30">
    <w:name w:val="заголовок 3"/>
    <w:basedOn w:val="a1"/>
    <w:next w:val="a1"/>
    <w:rsid w:val="00AA240E"/>
    <w:pPr>
      <w:keepNext/>
      <w:autoSpaceDE w:val="0"/>
      <w:autoSpaceDN w:val="0"/>
      <w:spacing w:before="120"/>
      <w:ind w:firstLine="720"/>
      <w:jc w:val="center"/>
      <w:outlineLvl w:val="2"/>
    </w:pPr>
    <w:rPr>
      <w:snapToGrid/>
      <w:sz w:val="20"/>
      <w:szCs w:val="24"/>
    </w:rPr>
  </w:style>
  <w:style w:type="character" w:customStyle="1" w:styleId="11">
    <w:name w:val="Подпункт Знак1"/>
    <w:link w:val="a0"/>
    <w:rsid w:val="00CB5EF1"/>
    <w:rPr>
      <w:rFonts w:eastAsia="Times New Roman"/>
      <w:sz w:val="28"/>
    </w:rPr>
  </w:style>
  <w:style w:type="character" w:customStyle="1" w:styleId="110">
    <w:name w:val="Пункт Знак1 Знак1"/>
    <w:rsid w:val="00857647"/>
    <w:rPr>
      <w:snapToGrid w:val="0"/>
      <w:sz w:val="28"/>
      <w:lang w:val="ru-RU" w:eastAsia="ru-RU" w:bidi="ar-SA"/>
    </w:rPr>
  </w:style>
  <w:style w:type="character" w:customStyle="1" w:styleId="af0">
    <w:name w:val="Нижний колонтитул Знак"/>
    <w:link w:val="af"/>
    <w:uiPriority w:val="99"/>
    <w:rsid w:val="00F6464E"/>
    <w:rPr>
      <w:rFonts w:eastAsia="Times New Roman"/>
      <w:snapToGrid w:val="0"/>
      <w:sz w:val="28"/>
    </w:rPr>
  </w:style>
  <w:style w:type="paragraph" w:customStyle="1" w:styleId="aff0">
    <w:name w:val="Ариал"/>
    <w:basedOn w:val="a1"/>
    <w:rsid w:val="00461F5D"/>
    <w:pPr>
      <w:widowControl w:val="0"/>
      <w:adjustRightInd w:val="0"/>
      <w:spacing w:before="120" w:after="120"/>
      <w:ind w:firstLine="851"/>
      <w:textAlignment w:val="baseline"/>
    </w:pPr>
    <w:rPr>
      <w:rFonts w:ascii="Arial" w:hAnsi="Arial" w:cs="Arial"/>
      <w:snapToGrid/>
      <w:sz w:val="24"/>
      <w:szCs w:val="24"/>
    </w:rPr>
  </w:style>
  <w:style w:type="paragraph" w:customStyle="1" w:styleId="20">
    <w:name w:val="Пункт2"/>
    <w:basedOn w:val="a1"/>
    <w:uiPriority w:val="99"/>
    <w:rsid w:val="009D7B0C"/>
    <w:pPr>
      <w:keepNext/>
      <w:tabs>
        <w:tab w:val="num" w:pos="1134"/>
      </w:tabs>
      <w:suppressAutoHyphens/>
      <w:spacing w:before="240" w:after="120" w:line="240" w:lineRule="auto"/>
      <w:ind w:left="1134" w:hanging="1134"/>
      <w:jc w:val="left"/>
      <w:outlineLvl w:val="2"/>
    </w:pPr>
    <w:rPr>
      <w:b/>
      <w:snapToGrid/>
    </w:rPr>
  </w:style>
  <w:style w:type="character" w:customStyle="1" w:styleId="af4">
    <w:name w:val="Подподпункт Знак"/>
    <w:link w:val="af3"/>
    <w:rsid w:val="001732BE"/>
    <w:rPr>
      <w:rFonts w:eastAsia="Times New Roman"/>
      <w:snapToGrid w:val="0"/>
      <w:sz w:val="28"/>
    </w:rPr>
  </w:style>
  <w:style w:type="paragraph" w:styleId="7">
    <w:name w:val="toc 7"/>
    <w:basedOn w:val="a1"/>
    <w:next w:val="a1"/>
    <w:autoRedefine/>
    <w:rsid w:val="00ED76D1"/>
    <w:pPr>
      <w:ind w:left="1680"/>
      <w:jc w:val="left"/>
    </w:pPr>
    <w:rPr>
      <w:sz w:val="18"/>
      <w:szCs w:val="18"/>
    </w:rPr>
  </w:style>
  <w:style w:type="paragraph" w:customStyle="1" w:styleId="consnormal">
    <w:name w:val="consnormal"/>
    <w:basedOn w:val="a1"/>
    <w:uiPriority w:val="99"/>
    <w:rsid w:val="00F60240"/>
    <w:pPr>
      <w:autoSpaceDE w:val="0"/>
      <w:autoSpaceDN w:val="0"/>
      <w:spacing w:line="240" w:lineRule="auto"/>
      <w:ind w:right="19772" w:firstLine="720"/>
      <w:jc w:val="left"/>
    </w:pPr>
    <w:rPr>
      <w:rFonts w:ascii="Arial" w:hAnsi="Arial" w:cs="Arial"/>
      <w:snapToGrid/>
      <w:sz w:val="20"/>
    </w:rPr>
  </w:style>
  <w:style w:type="paragraph" w:styleId="aff1">
    <w:name w:val="List Paragraph"/>
    <w:basedOn w:val="a1"/>
    <w:qFormat/>
    <w:rsid w:val="00F60240"/>
    <w:pPr>
      <w:ind w:left="708"/>
    </w:pPr>
  </w:style>
  <w:style w:type="paragraph" w:styleId="aff2">
    <w:name w:val="Document Map"/>
    <w:basedOn w:val="a1"/>
    <w:link w:val="aff3"/>
    <w:uiPriority w:val="99"/>
    <w:unhideWhenUsed/>
    <w:rsid w:val="00AA19EE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ff3">
    <w:name w:val="Схема документа Знак"/>
    <w:link w:val="aff2"/>
    <w:uiPriority w:val="99"/>
    <w:rsid w:val="00AA19EE"/>
    <w:rPr>
      <w:rFonts w:ascii="Tahoma" w:eastAsia="Times New Roman" w:hAnsi="Tahoma" w:cs="Tahoma"/>
      <w:snapToGrid w:val="0"/>
      <w:sz w:val="16"/>
      <w:szCs w:val="16"/>
    </w:rPr>
  </w:style>
  <w:style w:type="paragraph" w:styleId="1c">
    <w:name w:val="toc 1"/>
    <w:basedOn w:val="a1"/>
    <w:next w:val="a1"/>
    <w:autoRedefine/>
    <w:rsid w:val="00847079"/>
  </w:style>
  <w:style w:type="paragraph" w:styleId="aff4">
    <w:name w:val="No Spacing"/>
    <w:uiPriority w:val="1"/>
    <w:qFormat/>
    <w:rsid w:val="00D8245F"/>
    <w:pPr>
      <w:jc w:val="both"/>
    </w:pPr>
    <w:rPr>
      <w:rFonts w:eastAsia="Calibri"/>
      <w:sz w:val="26"/>
      <w:szCs w:val="22"/>
      <w:lang w:eastAsia="en-US"/>
    </w:rPr>
  </w:style>
  <w:style w:type="paragraph" w:styleId="21">
    <w:name w:val="Body Text 2"/>
    <w:basedOn w:val="a1"/>
    <w:link w:val="22"/>
    <w:rsid w:val="0014591C"/>
    <w:pPr>
      <w:spacing w:after="120" w:line="480" w:lineRule="auto"/>
      <w:ind w:firstLine="0"/>
      <w:jc w:val="left"/>
    </w:pPr>
    <w:rPr>
      <w:snapToGrid/>
      <w:sz w:val="20"/>
    </w:rPr>
  </w:style>
  <w:style w:type="character" w:customStyle="1" w:styleId="22">
    <w:name w:val="Основной текст 2 Знак"/>
    <w:link w:val="21"/>
    <w:rsid w:val="0014591C"/>
    <w:rPr>
      <w:rFonts w:eastAsia="Times New Roman"/>
    </w:rPr>
  </w:style>
  <w:style w:type="character" w:customStyle="1" w:styleId="FontStyle24">
    <w:name w:val="Font Style24"/>
    <w:rsid w:val="0087686C"/>
    <w:rPr>
      <w:rFonts w:ascii="Times New Roman" w:hAnsi="Times New Roman" w:cs="Times New Roman"/>
      <w:b/>
      <w:bCs/>
      <w:sz w:val="24"/>
      <w:szCs w:val="24"/>
    </w:rPr>
  </w:style>
  <w:style w:type="character" w:customStyle="1" w:styleId="st1">
    <w:name w:val="st1"/>
    <w:basedOn w:val="a2"/>
    <w:rsid w:val="00A47775"/>
  </w:style>
  <w:style w:type="paragraph" w:styleId="31">
    <w:name w:val="Body Text Indent 3"/>
    <w:basedOn w:val="a1"/>
    <w:link w:val="32"/>
    <w:rsid w:val="00853C11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2"/>
    <w:link w:val="31"/>
    <w:rsid w:val="00853C11"/>
    <w:rPr>
      <w:rFonts w:eastAsia="Times New Roman"/>
      <w:snapToGrid w:val="0"/>
      <w:sz w:val="16"/>
      <w:szCs w:val="16"/>
    </w:rPr>
  </w:style>
  <w:style w:type="paragraph" w:customStyle="1" w:styleId="aff5">
    <w:name w:val="Знак Знак Знак Знак Знак Знак Знак"/>
    <w:basedOn w:val="a1"/>
    <w:rsid w:val="00D56C7D"/>
    <w:pPr>
      <w:spacing w:after="160" w:line="240" w:lineRule="exact"/>
      <w:ind w:firstLine="0"/>
      <w:jc w:val="left"/>
    </w:pPr>
    <w:rPr>
      <w:rFonts w:ascii="Verdana" w:hAnsi="Verdana" w:cs="Verdana"/>
      <w:snapToGrid/>
      <w:sz w:val="20"/>
      <w:lang w:val="en-US" w:eastAsia="en-US"/>
    </w:rPr>
  </w:style>
  <w:style w:type="character" w:customStyle="1" w:styleId="a7">
    <w:name w:val="Таблица текст Знак"/>
    <w:link w:val="a6"/>
    <w:locked/>
    <w:rsid w:val="009C7791"/>
    <w:rPr>
      <w:rFonts w:eastAsia="Times New Roman"/>
      <w:snapToGrid w:val="0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Document Map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5E08A6"/>
    <w:pPr>
      <w:spacing w:line="360" w:lineRule="auto"/>
      <w:ind w:firstLine="567"/>
      <w:jc w:val="both"/>
    </w:pPr>
    <w:rPr>
      <w:rFonts w:eastAsia="Times New Roman"/>
      <w:snapToGrid w:val="0"/>
      <w:sz w:val="28"/>
    </w:rPr>
  </w:style>
  <w:style w:type="paragraph" w:styleId="10">
    <w:name w:val="heading 1"/>
    <w:aliases w:val="Document Header1,H1,Введение...,Б1,Heading 1iz,Б11,Заголовок параграфа (1.),Ариал11,Заголовок 1 абб,Заголовок 1 Знак2 Знак,Заголовок 1 Знак1 Знак Знак,Заголовок 1 Знак Знак Знак Знак,Заголовок 1 Знак Знак1 Знак Знак,Заголовок 1 Знак Знак2 Зн"/>
    <w:basedOn w:val="a1"/>
    <w:next w:val="a1"/>
    <w:qFormat/>
    <w:rsid w:val="004219EF"/>
    <w:pPr>
      <w:keepNext/>
      <w:keepLines/>
      <w:pageBreakBefore/>
      <w:numPr>
        <w:numId w:val="1"/>
      </w:numPr>
      <w:tabs>
        <w:tab w:val="clear" w:pos="1134"/>
        <w:tab w:val="left" w:pos="567"/>
      </w:tabs>
      <w:suppressAutoHyphens/>
      <w:spacing w:before="480" w:after="240" w:line="240" w:lineRule="auto"/>
      <w:ind w:left="567"/>
      <w:jc w:val="left"/>
      <w:outlineLvl w:val="0"/>
    </w:pPr>
    <w:rPr>
      <w:rFonts w:ascii="Arial" w:hAnsi="Arial"/>
      <w:b/>
      <w:snapToGrid/>
      <w:kern w:val="28"/>
      <w:sz w:val="36"/>
    </w:rPr>
  </w:style>
  <w:style w:type="paragraph" w:styleId="2">
    <w:name w:val="heading 2"/>
    <w:aliases w:val="Заголовок 2 Знак,H2,H2 Знак,Заголовок 21,2,h2,Б2,RTC,iz2,Numbered text 3,HD2,heading 2,Heading 2 Hidden,Раздел Знак,Level 2 Topic Heading,H21,Major,CHS,H2-Heading 2,l2,Header2,22,heading2,list2,A,A.B.C.,list 2,Heading2,Heading Indent No L2,H"/>
    <w:basedOn w:val="a1"/>
    <w:next w:val="a1"/>
    <w:uiPriority w:val="9"/>
    <w:qFormat/>
    <w:rsid w:val="004219EF"/>
    <w:pPr>
      <w:keepNext/>
      <w:numPr>
        <w:ilvl w:val="1"/>
        <w:numId w:val="1"/>
      </w:numPr>
      <w:suppressAutoHyphens/>
      <w:spacing w:before="240" w:after="120" w:line="240" w:lineRule="auto"/>
      <w:jc w:val="left"/>
      <w:outlineLvl w:val="1"/>
    </w:pPr>
    <w:rPr>
      <w:b/>
    </w:rPr>
  </w:style>
  <w:style w:type="paragraph" w:styleId="3">
    <w:name w:val="heading 3"/>
    <w:aliases w:val="H3"/>
    <w:basedOn w:val="a1"/>
    <w:next w:val="a1"/>
    <w:qFormat/>
    <w:rsid w:val="00852BCB"/>
    <w:pPr>
      <w:keepNext/>
      <w:numPr>
        <w:ilvl w:val="2"/>
        <w:numId w:val="2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aliases w:val="H4"/>
    <w:basedOn w:val="a1"/>
    <w:next w:val="a1"/>
    <w:qFormat/>
    <w:rsid w:val="00852BCB"/>
    <w:pPr>
      <w:keepNext/>
      <w:numPr>
        <w:ilvl w:val="3"/>
        <w:numId w:val="2"/>
      </w:numPr>
      <w:tabs>
        <w:tab w:val="clear" w:pos="1701"/>
        <w:tab w:val="num" w:pos="1134"/>
      </w:tabs>
      <w:suppressAutoHyphens/>
      <w:spacing w:before="240" w:after="120" w:line="240" w:lineRule="auto"/>
      <w:ind w:left="1134"/>
      <w:outlineLvl w:val="3"/>
    </w:pPr>
    <w:rPr>
      <w:b/>
      <w:i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5">
    <w:name w:val="Таблица шапка"/>
    <w:basedOn w:val="a1"/>
    <w:rsid w:val="004219EF"/>
    <w:pPr>
      <w:keepNext/>
      <w:spacing w:before="40" w:after="40" w:line="240" w:lineRule="auto"/>
      <w:ind w:left="57" w:right="57" w:firstLine="0"/>
      <w:jc w:val="left"/>
    </w:pPr>
    <w:rPr>
      <w:sz w:val="24"/>
    </w:rPr>
  </w:style>
  <w:style w:type="paragraph" w:customStyle="1" w:styleId="a6">
    <w:name w:val="Таблица текст"/>
    <w:basedOn w:val="a1"/>
    <w:link w:val="a7"/>
    <w:rsid w:val="004219EF"/>
    <w:pPr>
      <w:spacing w:before="40" w:after="40" w:line="240" w:lineRule="auto"/>
      <w:ind w:left="57" w:right="57" w:firstLine="0"/>
      <w:jc w:val="left"/>
    </w:pPr>
  </w:style>
  <w:style w:type="paragraph" w:styleId="a8">
    <w:name w:val="Body Text"/>
    <w:basedOn w:val="a1"/>
    <w:rsid w:val="004219EF"/>
    <w:rPr>
      <w:snapToGrid/>
    </w:rPr>
  </w:style>
  <w:style w:type="paragraph" w:customStyle="1" w:styleId="a">
    <w:name w:val="Пункт"/>
    <w:basedOn w:val="a8"/>
    <w:rsid w:val="004219EF"/>
    <w:pPr>
      <w:numPr>
        <w:ilvl w:val="2"/>
        <w:numId w:val="1"/>
      </w:numPr>
    </w:pPr>
  </w:style>
  <w:style w:type="paragraph" w:customStyle="1" w:styleId="a0">
    <w:name w:val="Подпункт"/>
    <w:basedOn w:val="a"/>
    <w:link w:val="11"/>
    <w:rsid w:val="004219EF"/>
    <w:pPr>
      <w:numPr>
        <w:ilvl w:val="3"/>
      </w:numPr>
    </w:pPr>
  </w:style>
  <w:style w:type="character" w:customStyle="1" w:styleId="a9">
    <w:name w:val="комментарий"/>
    <w:rsid w:val="004219EF"/>
    <w:rPr>
      <w:b/>
      <w:i/>
      <w:sz w:val="28"/>
    </w:rPr>
  </w:style>
  <w:style w:type="character" w:styleId="aa">
    <w:name w:val="Hyperlink"/>
    <w:rsid w:val="005818D1"/>
    <w:rPr>
      <w:color w:val="0000FF"/>
      <w:u w:val="single"/>
    </w:rPr>
  </w:style>
  <w:style w:type="paragraph" w:styleId="ab">
    <w:name w:val="header"/>
    <w:basedOn w:val="a1"/>
    <w:rsid w:val="008C2846"/>
    <w:pPr>
      <w:tabs>
        <w:tab w:val="center" w:pos="4677"/>
        <w:tab w:val="right" w:pos="9355"/>
      </w:tabs>
    </w:pPr>
  </w:style>
  <w:style w:type="character" w:styleId="ac">
    <w:name w:val="page number"/>
    <w:basedOn w:val="a2"/>
    <w:rsid w:val="008C2846"/>
  </w:style>
  <w:style w:type="table" w:styleId="ad">
    <w:name w:val="Table Grid"/>
    <w:basedOn w:val="a3"/>
    <w:rsid w:val="001264D9"/>
    <w:pPr>
      <w:spacing w:line="360" w:lineRule="auto"/>
      <w:ind w:firstLine="567"/>
      <w:jc w:val="both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1"/>
    <w:semiHidden/>
    <w:rsid w:val="009E6C5E"/>
    <w:rPr>
      <w:rFonts w:ascii="Tahoma" w:hAnsi="Tahoma" w:cs="Tahoma"/>
      <w:sz w:val="16"/>
      <w:szCs w:val="16"/>
    </w:rPr>
  </w:style>
  <w:style w:type="paragraph" w:styleId="af">
    <w:name w:val="footer"/>
    <w:basedOn w:val="a1"/>
    <w:link w:val="af0"/>
    <w:uiPriority w:val="99"/>
    <w:rsid w:val="00F93416"/>
    <w:pPr>
      <w:tabs>
        <w:tab w:val="center" w:pos="4677"/>
        <w:tab w:val="right" w:pos="9355"/>
      </w:tabs>
    </w:pPr>
  </w:style>
  <w:style w:type="paragraph" w:customStyle="1" w:styleId="1">
    <w:name w:val="Стиль Заголовок 1 + по ширине"/>
    <w:basedOn w:val="10"/>
    <w:rsid w:val="00852BCB"/>
    <w:pPr>
      <w:pageBreakBefore w:val="0"/>
      <w:numPr>
        <w:numId w:val="2"/>
      </w:numPr>
      <w:jc w:val="both"/>
    </w:pPr>
    <w:rPr>
      <w:bCs/>
      <w:sz w:val="40"/>
    </w:rPr>
  </w:style>
  <w:style w:type="paragraph" w:styleId="af1">
    <w:name w:val="Title"/>
    <w:basedOn w:val="a1"/>
    <w:qFormat/>
    <w:rsid w:val="008E1D96"/>
    <w:pPr>
      <w:ind w:firstLine="0"/>
      <w:jc w:val="center"/>
    </w:pPr>
    <w:rPr>
      <w:snapToGrid/>
      <w:szCs w:val="24"/>
    </w:rPr>
  </w:style>
  <w:style w:type="character" w:customStyle="1" w:styleId="af2">
    <w:name w:val="Пункт Знак"/>
    <w:rsid w:val="003044A4"/>
    <w:rPr>
      <w:snapToGrid w:val="0"/>
      <w:sz w:val="28"/>
      <w:lang w:val="ru-RU" w:eastAsia="ru-RU" w:bidi="ar-SA"/>
    </w:rPr>
  </w:style>
  <w:style w:type="paragraph" w:customStyle="1" w:styleId="-2">
    <w:name w:val="Пункт-2"/>
    <w:basedOn w:val="a"/>
    <w:rsid w:val="003044A4"/>
    <w:pPr>
      <w:keepNext/>
      <w:numPr>
        <w:ilvl w:val="0"/>
        <w:numId w:val="0"/>
      </w:numPr>
      <w:tabs>
        <w:tab w:val="num" w:pos="1134"/>
      </w:tabs>
      <w:ind w:left="1134" w:hanging="1134"/>
      <w:outlineLvl w:val="2"/>
    </w:pPr>
    <w:rPr>
      <w:b/>
      <w:snapToGrid w:val="0"/>
    </w:rPr>
  </w:style>
  <w:style w:type="paragraph" w:customStyle="1" w:styleId="af3">
    <w:name w:val="Подподпункт"/>
    <w:basedOn w:val="a0"/>
    <w:link w:val="af4"/>
    <w:rsid w:val="00E37F5F"/>
    <w:pPr>
      <w:numPr>
        <w:ilvl w:val="0"/>
        <w:numId w:val="0"/>
      </w:numPr>
      <w:tabs>
        <w:tab w:val="num" w:pos="1701"/>
      </w:tabs>
      <w:ind w:left="1701" w:hanging="567"/>
    </w:pPr>
    <w:rPr>
      <w:snapToGrid w:val="0"/>
    </w:rPr>
  </w:style>
  <w:style w:type="paragraph" w:styleId="af5">
    <w:name w:val="List Number"/>
    <w:basedOn w:val="a1"/>
    <w:rsid w:val="00D04576"/>
    <w:pPr>
      <w:autoSpaceDE w:val="0"/>
      <w:autoSpaceDN w:val="0"/>
      <w:spacing w:before="60"/>
      <w:ind w:firstLine="0"/>
    </w:pPr>
    <w:rPr>
      <w:snapToGrid/>
      <w:szCs w:val="24"/>
    </w:rPr>
  </w:style>
  <w:style w:type="paragraph" w:customStyle="1" w:styleId="af6">
    <w:name w:val="Знак Знак Знак Знак Знак Знак Знак"/>
    <w:basedOn w:val="a1"/>
    <w:rsid w:val="00D04576"/>
    <w:pPr>
      <w:spacing w:after="160" w:line="240" w:lineRule="exact"/>
      <w:ind w:firstLine="0"/>
      <w:jc w:val="left"/>
    </w:pPr>
    <w:rPr>
      <w:rFonts w:ascii="Verdana" w:hAnsi="Verdana" w:cs="Verdana"/>
      <w:snapToGrid/>
      <w:sz w:val="20"/>
      <w:lang w:val="en-US" w:eastAsia="en-US"/>
    </w:rPr>
  </w:style>
  <w:style w:type="paragraph" w:customStyle="1" w:styleId="12">
    <w:name w:val="Знак Знак1"/>
    <w:basedOn w:val="a1"/>
    <w:rsid w:val="00EC7379"/>
    <w:pPr>
      <w:spacing w:after="160" w:line="240" w:lineRule="exact"/>
      <w:ind w:firstLine="0"/>
      <w:jc w:val="left"/>
    </w:pPr>
    <w:rPr>
      <w:rFonts w:ascii="Verdana" w:hAnsi="Verdana" w:cs="Verdana"/>
      <w:snapToGrid/>
      <w:sz w:val="20"/>
      <w:lang w:val="en-US" w:eastAsia="en-US"/>
    </w:rPr>
  </w:style>
  <w:style w:type="paragraph" w:customStyle="1" w:styleId="13">
    <w:name w:val="Знак Знак1 Знак Знак Знак"/>
    <w:basedOn w:val="a1"/>
    <w:rsid w:val="00A43022"/>
    <w:pPr>
      <w:spacing w:after="160" w:line="240" w:lineRule="exact"/>
      <w:ind w:firstLine="0"/>
      <w:jc w:val="left"/>
    </w:pPr>
    <w:rPr>
      <w:rFonts w:ascii="Verdana" w:hAnsi="Verdana" w:cs="Verdana"/>
      <w:snapToGrid/>
      <w:sz w:val="20"/>
      <w:lang w:val="en-US" w:eastAsia="en-US"/>
    </w:rPr>
  </w:style>
  <w:style w:type="paragraph" w:customStyle="1" w:styleId="af7">
    <w:name w:val="Знак Знак Знак Знак Знак Знак Знак Знак Знак"/>
    <w:basedOn w:val="a1"/>
    <w:rsid w:val="00A43022"/>
    <w:pPr>
      <w:spacing w:after="160" w:line="240" w:lineRule="exact"/>
      <w:ind w:firstLine="0"/>
      <w:jc w:val="left"/>
    </w:pPr>
    <w:rPr>
      <w:rFonts w:ascii="Verdana" w:hAnsi="Verdana" w:cs="Verdana"/>
      <w:snapToGrid/>
      <w:sz w:val="20"/>
      <w:lang w:val="en-US" w:eastAsia="en-US"/>
    </w:rPr>
  </w:style>
  <w:style w:type="paragraph" w:customStyle="1" w:styleId="14">
    <w:name w:val="Знак Знак Знак1 Знак Знак"/>
    <w:basedOn w:val="a1"/>
    <w:rsid w:val="00C6351D"/>
    <w:pPr>
      <w:spacing w:after="160" w:line="240" w:lineRule="exact"/>
      <w:ind w:firstLine="0"/>
      <w:jc w:val="left"/>
    </w:pPr>
    <w:rPr>
      <w:rFonts w:ascii="Verdana" w:hAnsi="Verdana" w:cs="Verdana"/>
      <w:snapToGrid/>
      <w:sz w:val="20"/>
      <w:lang w:val="en-US" w:eastAsia="en-US"/>
    </w:rPr>
  </w:style>
  <w:style w:type="paragraph" w:customStyle="1" w:styleId="15">
    <w:name w:val="Знак1 Знак Знак"/>
    <w:basedOn w:val="a1"/>
    <w:rsid w:val="00C06B85"/>
    <w:pPr>
      <w:spacing w:after="160" w:line="240" w:lineRule="exact"/>
      <w:ind w:firstLine="0"/>
      <w:jc w:val="left"/>
    </w:pPr>
    <w:rPr>
      <w:rFonts w:ascii="Verdana" w:hAnsi="Verdana" w:cs="Verdana"/>
      <w:snapToGrid/>
      <w:sz w:val="20"/>
      <w:lang w:val="en-US" w:eastAsia="en-US"/>
    </w:rPr>
  </w:style>
  <w:style w:type="paragraph" w:customStyle="1" w:styleId="16">
    <w:name w:val="Стиль1"/>
    <w:basedOn w:val="a0"/>
    <w:link w:val="17"/>
    <w:rsid w:val="00FA20E6"/>
    <w:pPr>
      <w:numPr>
        <w:ilvl w:val="0"/>
        <w:numId w:val="0"/>
      </w:numPr>
      <w:spacing w:line="240" w:lineRule="auto"/>
    </w:pPr>
    <w:rPr>
      <w:rFonts w:eastAsia="SimSun"/>
      <w:b/>
      <w:snapToGrid w:val="0"/>
      <w:szCs w:val="28"/>
    </w:rPr>
  </w:style>
  <w:style w:type="character" w:customStyle="1" w:styleId="17">
    <w:name w:val="Стиль1 Знак"/>
    <w:link w:val="16"/>
    <w:rsid w:val="00FA20E6"/>
    <w:rPr>
      <w:b/>
      <w:snapToGrid w:val="0"/>
      <w:sz w:val="28"/>
      <w:szCs w:val="28"/>
      <w:lang w:val="ru-RU" w:eastAsia="ru-RU" w:bidi="ar-SA"/>
    </w:rPr>
  </w:style>
  <w:style w:type="paragraph" w:styleId="af8">
    <w:name w:val="Plain Text"/>
    <w:basedOn w:val="a1"/>
    <w:rsid w:val="00976B78"/>
    <w:pPr>
      <w:spacing w:before="100" w:beforeAutospacing="1" w:after="100" w:afterAutospacing="1" w:line="240" w:lineRule="auto"/>
      <w:ind w:firstLine="0"/>
      <w:jc w:val="left"/>
    </w:pPr>
    <w:rPr>
      <w:snapToGrid/>
      <w:sz w:val="24"/>
      <w:szCs w:val="24"/>
    </w:rPr>
  </w:style>
  <w:style w:type="paragraph" w:customStyle="1" w:styleId="af9">
    <w:name w:val="Знак Знак Знак Знак Знак Знак Знак Знак Знак Знак"/>
    <w:basedOn w:val="a1"/>
    <w:rsid w:val="00C17D6E"/>
    <w:pPr>
      <w:spacing w:after="160" w:line="240" w:lineRule="exact"/>
      <w:ind w:firstLine="0"/>
      <w:jc w:val="left"/>
    </w:pPr>
    <w:rPr>
      <w:rFonts w:ascii="Verdana" w:hAnsi="Verdana" w:cs="Verdana"/>
      <w:snapToGrid/>
      <w:sz w:val="20"/>
      <w:lang w:val="en-US" w:eastAsia="en-US"/>
    </w:rPr>
  </w:style>
  <w:style w:type="character" w:styleId="afa">
    <w:name w:val="Strong"/>
    <w:uiPriority w:val="22"/>
    <w:qFormat/>
    <w:rsid w:val="00C17D6E"/>
    <w:rPr>
      <w:b/>
      <w:bCs/>
    </w:rPr>
  </w:style>
  <w:style w:type="character" w:customStyle="1" w:styleId="afb">
    <w:name w:val="Основной текст Знак"/>
    <w:rsid w:val="005E6C8D"/>
    <w:rPr>
      <w:sz w:val="28"/>
      <w:szCs w:val="28"/>
      <w:lang w:val="ru-RU" w:eastAsia="ru-RU"/>
    </w:rPr>
  </w:style>
  <w:style w:type="paragraph" w:customStyle="1" w:styleId="18">
    <w:name w:val="Знак Знак Знак Знак Знак Знак Знак Знак Знак1 Знак"/>
    <w:basedOn w:val="a1"/>
    <w:rsid w:val="00592428"/>
    <w:pPr>
      <w:spacing w:after="160" w:line="240" w:lineRule="exact"/>
      <w:ind w:firstLine="0"/>
      <w:jc w:val="left"/>
    </w:pPr>
    <w:rPr>
      <w:rFonts w:ascii="Verdana" w:hAnsi="Verdana" w:cs="Verdana"/>
      <w:snapToGrid/>
      <w:sz w:val="20"/>
      <w:lang w:val="en-US" w:eastAsia="en-US"/>
    </w:rPr>
  </w:style>
  <w:style w:type="character" w:styleId="afc">
    <w:name w:val="FollowedHyperlink"/>
    <w:rsid w:val="00592428"/>
    <w:rPr>
      <w:color w:val="800080"/>
      <w:u w:val="single"/>
    </w:rPr>
  </w:style>
  <w:style w:type="paragraph" w:customStyle="1" w:styleId="afd">
    <w:name w:val="Знак Знак Знак Знак Знак Знак"/>
    <w:basedOn w:val="a1"/>
    <w:rsid w:val="00143C8D"/>
    <w:pPr>
      <w:spacing w:after="160" w:line="240" w:lineRule="exact"/>
      <w:ind w:firstLine="0"/>
      <w:jc w:val="left"/>
    </w:pPr>
    <w:rPr>
      <w:rFonts w:ascii="Verdana" w:hAnsi="Verdana" w:cs="Verdana"/>
      <w:snapToGrid/>
      <w:sz w:val="20"/>
      <w:lang w:val="en-US" w:eastAsia="en-US"/>
    </w:rPr>
  </w:style>
  <w:style w:type="paragraph" w:customStyle="1" w:styleId="ConsPlusNormal">
    <w:name w:val="ConsPlusNormal"/>
    <w:rsid w:val="00121113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19">
    <w:name w:val="Знак Знак1 Знак Знак Знак Знак"/>
    <w:basedOn w:val="a1"/>
    <w:rsid w:val="00CF0E32"/>
    <w:pPr>
      <w:spacing w:after="160" w:line="240" w:lineRule="exact"/>
      <w:ind w:firstLine="0"/>
      <w:jc w:val="left"/>
    </w:pPr>
    <w:rPr>
      <w:rFonts w:ascii="Verdana" w:hAnsi="Verdana" w:cs="Verdana"/>
      <w:snapToGrid/>
      <w:sz w:val="20"/>
      <w:lang w:val="en-US" w:eastAsia="en-US"/>
    </w:rPr>
  </w:style>
  <w:style w:type="paragraph" w:customStyle="1" w:styleId="afe">
    <w:name w:val="Знак"/>
    <w:basedOn w:val="a1"/>
    <w:rsid w:val="00DF056D"/>
    <w:pPr>
      <w:spacing w:after="160" w:line="240" w:lineRule="exact"/>
      <w:ind w:firstLine="0"/>
      <w:jc w:val="left"/>
    </w:pPr>
    <w:rPr>
      <w:rFonts w:ascii="Verdana" w:hAnsi="Verdana" w:cs="Verdana"/>
      <w:snapToGrid/>
      <w:sz w:val="20"/>
      <w:lang w:val="en-US" w:eastAsia="en-US"/>
    </w:rPr>
  </w:style>
  <w:style w:type="paragraph" w:customStyle="1" w:styleId="aff">
    <w:name w:val="Знак Знак Знак Знак"/>
    <w:basedOn w:val="a1"/>
    <w:rsid w:val="00F055A1"/>
    <w:pPr>
      <w:spacing w:after="160" w:line="240" w:lineRule="exact"/>
      <w:ind w:firstLine="0"/>
      <w:jc w:val="left"/>
    </w:pPr>
    <w:rPr>
      <w:rFonts w:ascii="Verdana" w:hAnsi="Verdana" w:cs="Verdana"/>
      <w:snapToGrid/>
      <w:sz w:val="20"/>
      <w:lang w:val="en-US" w:eastAsia="en-US"/>
    </w:rPr>
  </w:style>
  <w:style w:type="paragraph" w:customStyle="1" w:styleId="1a">
    <w:name w:val="Пункт Знак1"/>
    <w:basedOn w:val="a1"/>
    <w:link w:val="1b"/>
    <w:rsid w:val="00F055A1"/>
    <w:pPr>
      <w:tabs>
        <w:tab w:val="num" w:pos="1134"/>
      </w:tabs>
      <w:ind w:left="1134" w:hanging="1134"/>
    </w:pPr>
    <w:rPr>
      <w:rFonts w:eastAsia="SimSun"/>
    </w:rPr>
  </w:style>
  <w:style w:type="character" w:customStyle="1" w:styleId="1b">
    <w:name w:val="Пункт Знак1 Знак"/>
    <w:link w:val="1a"/>
    <w:rsid w:val="00F055A1"/>
    <w:rPr>
      <w:snapToGrid w:val="0"/>
      <w:sz w:val="28"/>
      <w:lang w:val="ru-RU" w:eastAsia="ru-RU" w:bidi="ar-SA"/>
    </w:rPr>
  </w:style>
  <w:style w:type="paragraph" w:customStyle="1" w:styleId="Default">
    <w:name w:val="Default"/>
    <w:rsid w:val="00E67DD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30">
    <w:name w:val="заголовок 3"/>
    <w:basedOn w:val="a1"/>
    <w:next w:val="a1"/>
    <w:rsid w:val="00AA240E"/>
    <w:pPr>
      <w:keepNext/>
      <w:autoSpaceDE w:val="0"/>
      <w:autoSpaceDN w:val="0"/>
      <w:spacing w:before="120"/>
      <w:ind w:firstLine="720"/>
      <w:jc w:val="center"/>
      <w:outlineLvl w:val="2"/>
    </w:pPr>
    <w:rPr>
      <w:snapToGrid/>
      <w:sz w:val="20"/>
      <w:szCs w:val="24"/>
    </w:rPr>
  </w:style>
  <w:style w:type="character" w:customStyle="1" w:styleId="11">
    <w:name w:val="Подпункт Знак1"/>
    <w:link w:val="a0"/>
    <w:rsid w:val="00CB5EF1"/>
    <w:rPr>
      <w:rFonts w:eastAsia="Times New Roman"/>
      <w:sz w:val="28"/>
    </w:rPr>
  </w:style>
  <w:style w:type="character" w:customStyle="1" w:styleId="110">
    <w:name w:val="Пункт Знак1 Знак1"/>
    <w:rsid w:val="00857647"/>
    <w:rPr>
      <w:snapToGrid w:val="0"/>
      <w:sz w:val="28"/>
      <w:lang w:val="ru-RU" w:eastAsia="ru-RU" w:bidi="ar-SA"/>
    </w:rPr>
  </w:style>
  <w:style w:type="character" w:customStyle="1" w:styleId="af0">
    <w:name w:val="Нижний колонтитул Знак"/>
    <w:link w:val="af"/>
    <w:uiPriority w:val="99"/>
    <w:rsid w:val="00F6464E"/>
    <w:rPr>
      <w:rFonts w:eastAsia="Times New Roman"/>
      <w:snapToGrid w:val="0"/>
      <w:sz w:val="28"/>
    </w:rPr>
  </w:style>
  <w:style w:type="paragraph" w:customStyle="1" w:styleId="aff0">
    <w:name w:val="Ариал"/>
    <w:basedOn w:val="a1"/>
    <w:rsid w:val="00461F5D"/>
    <w:pPr>
      <w:widowControl w:val="0"/>
      <w:adjustRightInd w:val="0"/>
      <w:spacing w:before="120" w:after="120"/>
      <w:ind w:firstLine="851"/>
      <w:textAlignment w:val="baseline"/>
    </w:pPr>
    <w:rPr>
      <w:rFonts w:ascii="Arial" w:hAnsi="Arial" w:cs="Arial"/>
      <w:snapToGrid/>
      <w:sz w:val="24"/>
      <w:szCs w:val="24"/>
    </w:rPr>
  </w:style>
  <w:style w:type="paragraph" w:customStyle="1" w:styleId="20">
    <w:name w:val="Пункт2"/>
    <w:basedOn w:val="a1"/>
    <w:uiPriority w:val="99"/>
    <w:rsid w:val="009D7B0C"/>
    <w:pPr>
      <w:keepNext/>
      <w:tabs>
        <w:tab w:val="num" w:pos="1134"/>
      </w:tabs>
      <w:suppressAutoHyphens/>
      <w:spacing w:before="240" w:after="120" w:line="240" w:lineRule="auto"/>
      <w:ind w:left="1134" w:hanging="1134"/>
      <w:jc w:val="left"/>
      <w:outlineLvl w:val="2"/>
    </w:pPr>
    <w:rPr>
      <w:b/>
      <w:snapToGrid/>
    </w:rPr>
  </w:style>
  <w:style w:type="character" w:customStyle="1" w:styleId="af4">
    <w:name w:val="Подподпункт Знак"/>
    <w:link w:val="af3"/>
    <w:rsid w:val="001732BE"/>
    <w:rPr>
      <w:rFonts w:eastAsia="Times New Roman"/>
      <w:snapToGrid w:val="0"/>
      <w:sz w:val="28"/>
    </w:rPr>
  </w:style>
  <w:style w:type="paragraph" w:styleId="7">
    <w:name w:val="toc 7"/>
    <w:basedOn w:val="a1"/>
    <w:next w:val="a1"/>
    <w:autoRedefine/>
    <w:rsid w:val="00ED76D1"/>
    <w:pPr>
      <w:ind w:left="1680"/>
      <w:jc w:val="left"/>
    </w:pPr>
    <w:rPr>
      <w:sz w:val="18"/>
      <w:szCs w:val="18"/>
    </w:rPr>
  </w:style>
  <w:style w:type="paragraph" w:customStyle="1" w:styleId="consnormal">
    <w:name w:val="consnormal"/>
    <w:basedOn w:val="a1"/>
    <w:uiPriority w:val="99"/>
    <w:rsid w:val="00F60240"/>
    <w:pPr>
      <w:autoSpaceDE w:val="0"/>
      <w:autoSpaceDN w:val="0"/>
      <w:spacing w:line="240" w:lineRule="auto"/>
      <w:ind w:right="19772" w:firstLine="720"/>
      <w:jc w:val="left"/>
    </w:pPr>
    <w:rPr>
      <w:rFonts w:ascii="Arial" w:hAnsi="Arial" w:cs="Arial"/>
      <w:snapToGrid/>
      <w:sz w:val="20"/>
    </w:rPr>
  </w:style>
  <w:style w:type="paragraph" w:styleId="aff1">
    <w:name w:val="List Paragraph"/>
    <w:basedOn w:val="a1"/>
    <w:qFormat/>
    <w:rsid w:val="00F60240"/>
    <w:pPr>
      <w:ind w:left="708"/>
    </w:pPr>
  </w:style>
  <w:style w:type="paragraph" w:styleId="aff2">
    <w:name w:val="Document Map"/>
    <w:basedOn w:val="a1"/>
    <w:link w:val="aff3"/>
    <w:uiPriority w:val="99"/>
    <w:unhideWhenUsed/>
    <w:rsid w:val="00AA19EE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ff3">
    <w:name w:val="Схема документа Знак"/>
    <w:link w:val="aff2"/>
    <w:uiPriority w:val="99"/>
    <w:rsid w:val="00AA19EE"/>
    <w:rPr>
      <w:rFonts w:ascii="Tahoma" w:eastAsia="Times New Roman" w:hAnsi="Tahoma" w:cs="Tahoma"/>
      <w:snapToGrid w:val="0"/>
      <w:sz w:val="16"/>
      <w:szCs w:val="16"/>
    </w:rPr>
  </w:style>
  <w:style w:type="paragraph" w:styleId="1c">
    <w:name w:val="toc 1"/>
    <w:basedOn w:val="a1"/>
    <w:next w:val="a1"/>
    <w:autoRedefine/>
    <w:rsid w:val="00847079"/>
  </w:style>
  <w:style w:type="paragraph" w:styleId="aff4">
    <w:name w:val="No Spacing"/>
    <w:uiPriority w:val="1"/>
    <w:qFormat/>
    <w:rsid w:val="00D8245F"/>
    <w:pPr>
      <w:jc w:val="both"/>
    </w:pPr>
    <w:rPr>
      <w:rFonts w:eastAsia="Calibri"/>
      <w:sz w:val="26"/>
      <w:szCs w:val="22"/>
      <w:lang w:eastAsia="en-US"/>
    </w:rPr>
  </w:style>
  <w:style w:type="paragraph" w:styleId="21">
    <w:name w:val="Body Text 2"/>
    <w:basedOn w:val="a1"/>
    <w:link w:val="22"/>
    <w:rsid w:val="0014591C"/>
    <w:pPr>
      <w:spacing w:after="120" w:line="480" w:lineRule="auto"/>
      <w:ind w:firstLine="0"/>
      <w:jc w:val="left"/>
    </w:pPr>
    <w:rPr>
      <w:snapToGrid/>
      <w:sz w:val="20"/>
    </w:rPr>
  </w:style>
  <w:style w:type="character" w:customStyle="1" w:styleId="22">
    <w:name w:val="Основной текст 2 Знак"/>
    <w:link w:val="21"/>
    <w:rsid w:val="0014591C"/>
    <w:rPr>
      <w:rFonts w:eastAsia="Times New Roman"/>
    </w:rPr>
  </w:style>
  <w:style w:type="character" w:customStyle="1" w:styleId="FontStyle24">
    <w:name w:val="Font Style24"/>
    <w:rsid w:val="0087686C"/>
    <w:rPr>
      <w:rFonts w:ascii="Times New Roman" w:hAnsi="Times New Roman" w:cs="Times New Roman"/>
      <w:b/>
      <w:bCs/>
      <w:sz w:val="24"/>
      <w:szCs w:val="24"/>
    </w:rPr>
  </w:style>
  <w:style w:type="character" w:customStyle="1" w:styleId="st1">
    <w:name w:val="st1"/>
    <w:basedOn w:val="a2"/>
    <w:rsid w:val="00A47775"/>
  </w:style>
  <w:style w:type="paragraph" w:styleId="31">
    <w:name w:val="Body Text Indent 3"/>
    <w:basedOn w:val="a1"/>
    <w:link w:val="32"/>
    <w:rsid w:val="00853C11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2"/>
    <w:link w:val="31"/>
    <w:rsid w:val="00853C11"/>
    <w:rPr>
      <w:rFonts w:eastAsia="Times New Roman"/>
      <w:snapToGrid w:val="0"/>
      <w:sz w:val="16"/>
      <w:szCs w:val="16"/>
    </w:rPr>
  </w:style>
  <w:style w:type="paragraph" w:customStyle="1" w:styleId="aff5">
    <w:name w:val="Знак Знак Знак Знак Знак Знак Знак"/>
    <w:basedOn w:val="a1"/>
    <w:rsid w:val="00D56C7D"/>
    <w:pPr>
      <w:spacing w:after="160" w:line="240" w:lineRule="exact"/>
      <w:ind w:firstLine="0"/>
      <w:jc w:val="left"/>
    </w:pPr>
    <w:rPr>
      <w:rFonts w:ascii="Verdana" w:hAnsi="Verdana" w:cs="Verdana"/>
      <w:snapToGrid/>
      <w:sz w:val="20"/>
      <w:lang w:val="en-US" w:eastAsia="en-US"/>
    </w:rPr>
  </w:style>
  <w:style w:type="character" w:customStyle="1" w:styleId="a7">
    <w:name w:val="Таблица текст Знак"/>
    <w:link w:val="a6"/>
    <w:locked/>
    <w:rsid w:val="009C7791"/>
    <w:rPr>
      <w:rFonts w:eastAsia="Times New Roman"/>
      <w:snapToGrid w:val="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2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2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7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4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9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mrsksevzap.ru" TargetMode="Externa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CCBC03-FB17-4D48-B928-628B8E304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756</TotalTime>
  <Pages>1</Pages>
  <Words>2785</Words>
  <Characters>15879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заседания Конкурсной комиссии по вскрытию поступивших на конкурс конвертов (типовая форма)</vt:lpstr>
    </vt:vector>
  </TitlesOfParts>
  <Company>JSC Pskovenergo</Company>
  <LinksUpToDate>false</LinksUpToDate>
  <CharactersWithSpaces>18627</CharactersWithSpaces>
  <SharedDoc>false</SharedDoc>
  <HLinks>
    <vt:vector size="6" baseType="variant">
      <vt:variant>
        <vt:i4>655444</vt:i4>
      </vt:variant>
      <vt:variant>
        <vt:i4>0</vt:i4>
      </vt:variant>
      <vt:variant>
        <vt:i4>0</vt:i4>
      </vt:variant>
      <vt:variant>
        <vt:i4>5</vt:i4>
      </vt:variant>
      <vt:variant>
        <vt:lpwstr>http://www.mrsksevzap.ru/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заседания Конкурсной комиссии по вскрытию поступивших на конкурс конвертов (типовая форма)</dc:title>
  <dc:creator>Yarosh Oleg</dc:creator>
  <cp:lastModifiedBy>Кондратьева Ольга Владимировна</cp:lastModifiedBy>
  <cp:revision>65</cp:revision>
  <cp:lastPrinted>2015-11-30T10:23:00Z</cp:lastPrinted>
  <dcterms:created xsi:type="dcterms:W3CDTF">2015-09-15T06:12:00Z</dcterms:created>
  <dcterms:modified xsi:type="dcterms:W3CDTF">2015-11-30T14:41:00Z</dcterms:modified>
</cp:coreProperties>
</file>